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6FFE2" w14:textId="77777777" w:rsidR="00F254CF" w:rsidRPr="004E64B1" w:rsidRDefault="00E35930" w:rsidP="00F254CF">
      <w:pPr>
        <w:rPr>
          <w:rFonts w:ascii="HG丸ｺﾞｼｯｸM-PRO" w:eastAsia="HG丸ｺﾞｼｯｸM-PRO" w:hAnsi="HG丸ｺﾞｼｯｸM-PRO"/>
        </w:rPr>
      </w:pPr>
      <w:r>
        <w:rPr>
          <w:rFonts w:ascii="HG丸ｺﾞｼｯｸM-PRO" w:eastAsia="HG丸ｺﾞｼｯｸM-PRO" w:hAnsi="HG丸ｺﾞｼｯｸM-PRO" w:hint="eastAsia"/>
        </w:rPr>
        <w:t>特定福祉</w:t>
      </w:r>
      <w:r w:rsidR="00F254CF" w:rsidRPr="004E64B1">
        <w:rPr>
          <w:rFonts w:ascii="HG丸ｺﾞｼｯｸM-PRO" w:eastAsia="HG丸ｺﾞｼｯｸM-PRO" w:hAnsi="HG丸ｺﾞｼｯｸM-PRO" w:hint="eastAsia"/>
        </w:rPr>
        <w:t>用具販売業者様各位</w:t>
      </w:r>
    </w:p>
    <w:p w14:paraId="79235B3D" w14:textId="77777777" w:rsidR="00F254CF" w:rsidRPr="004E64B1" w:rsidRDefault="00E62742" w:rsidP="00F254CF">
      <w:pPr>
        <w:rPr>
          <w:rFonts w:ascii="HG丸ｺﾞｼｯｸM-PRO" w:eastAsia="HG丸ｺﾞｼｯｸM-PRO" w:hAnsi="HG丸ｺﾞｼｯｸM-PRO"/>
        </w:rPr>
      </w:pPr>
      <w:r>
        <w:rPr>
          <w:rFonts w:ascii="HG丸ｺﾞｼｯｸM-PRO" w:eastAsia="HG丸ｺﾞｼｯｸM-PRO" w:hAnsi="HG丸ｺﾞｼｯｸM-PRO" w:hint="eastAsia"/>
        </w:rPr>
        <w:t>介護支援専門員様各位</w:t>
      </w:r>
      <w:r w:rsidR="00AA57E6" w:rsidRPr="004E64B1">
        <w:rPr>
          <w:rFonts w:ascii="HG丸ｺﾞｼｯｸM-PRO" w:eastAsia="HG丸ｺﾞｼｯｸM-PRO" w:hAnsi="HG丸ｺﾞｼｯｸM-PRO"/>
          <w:noProof/>
        </w:rPr>
        <mc:AlternateContent>
          <mc:Choice Requires="wps">
            <w:drawing>
              <wp:anchor distT="0" distB="0" distL="114300" distR="114300" simplePos="0" relativeHeight="251623424" behindDoc="0" locked="0" layoutInCell="1" allowOverlap="1" wp14:anchorId="370C3590" wp14:editId="6A6FB72B">
                <wp:simplePos x="0" y="0"/>
                <wp:positionH relativeFrom="column">
                  <wp:posOffset>-660</wp:posOffset>
                </wp:positionH>
                <wp:positionV relativeFrom="paragraph">
                  <wp:posOffset>212801</wp:posOffset>
                </wp:positionV>
                <wp:extent cx="5771692" cy="577901"/>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1692" cy="577901"/>
                        </a:xfrm>
                        <a:prstGeom prst="rect">
                          <a:avLst/>
                        </a:prstGeom>
                        <a:noFill/>
                        <a:ln w="28575">
                          <a:noFill/>
                          <a:prstDash val="sysDot"/>
                        </a:ln>
                      </wps:spPr>
                      <wps:txbx>
                        <w:txbxContent>
                          <w:p w14:paraId="1BFAEDCA" w14:textId="77777777" w:rsidR="00F254CF" w:rsidRPr="00AA57E6" w:rsidRDefault="009B08F9" w:rsidP="00F254CF">
                            <w:pPr>
                              <w:jc w:val="center"/>
                              <w:rPr>
                                <w:rFonts w:ascii="HG丸ｺﾞｼｯｸM-PRO" w:eastAsia="HG丸ｺﾞｼｯｸM-PRO" w:hAnsi="HG丸ｺﾞｼｯｸM-PRO"/>
                                <w:b/>
                                <w:outline/>
                                <w:color w:val="4F81BD" w:themeColor="accent1"/>
                                <w:sz w:val="46"/>
                                <w:szCs w:val="46"/>
                                <w14:shadow w14:blurRad="50800" w14:dist="38100" w14:dir="2700000" w14:sx="100000" w14:sy="100000" w14:kx="0" w14:ky="0" w14:algn="tl">
                                  <w14:srgbClr w14:val="000000">
                                    <w14:alpha w14:val="60000"/>
                                  </w14:srgbClr>
                                </w14:shadow>
                                <w14:textOutline w14:w="6604" w14:cap="flat" w14:cmpd="sng" w14:algn="ctr">
                                  <w14:solidFill>
                                    <w14:schemeClr w14:val="accent1"/>
                                  </w14:solidFill>
                                  <w14:prstDash w14:val="solid"/>
                                  <w14:round/>
                                </w14:textOutline>
                              </w:rPr>
                            </w:pPr>
                            <w:r w:rsidRPr="00AA57E6">
                              <w:rPr>
                                <w:rFonts w:ascii="HG丸ｺﾞｼｯｸM-PRO" w:eastAsia="HG丸ｺﾞｼｯｸM-PRO" w:hAnsi="HG丸ｺﾞｼｯｸM-PRO" w:hint="eastAsia"/>
                                <w:b/>
                                <w:outline/>
                                <w:color w:val="4F81BD" w:themeColor="accent1"/>
                                <w:sz w:val="46"/>
                                <w:szCs w:val="46"/>
                                <w14:shadow w14:blurRad="50800" w14:dist="38100" w14:dir="2700000" w14:sx="100000" w14:sy="100000" w14:kx="0" w14:ky="0" w14:algn="tl">
                                  <w14:srgbClr w14:val="000000">
                                    <w14:alpha w14:val="60000"/>
                                  </w14:srgbClr>
                                </w14:shadow>
                                <w14:textOutline w14:w="6604" w14:cap="flat" w14:cmpd="sng" w14:algn="ctr">
                                  <w14:solidFill>
                                    <w14:schemeClr w14:val="accent1"/>
                                  </w14:solidFill>
                                  <w14:prstDash w14:val="solid"/>
                                  <w14:round/>
                                </w14:textOutline>
                              </w:rPr>
                              <w:t>排泄</w:t>
                            </w:r>
                            <w:r w:rsidR="00F254CF" w:rsidRPr="00AA57E6">
                              <w:rPr>
                                <w:rFonts w:ascii="HG丸ｺﾞｼｯｸM-PRO" w:eastAsia="HG丸ｺﾞｼｯｸM-PRO" w:hAnsi="HG丸ｺﾞｼｯｸM-PRO"/>
                                <w:b/>
                                <w:outline/>
                                <w:color w:val="4F81BD" w:themeColor="accent1"/>
                                <w:sz w:val="46"/>
                                <w:szCs w:val="46"/>
                                <w14:shadow w14:blurRad="50800" w14:dist="38100" w14:dir="2700000" w14:sx="100000" w14:sy="100000" w14:kx="0" w14:ky="0" w14:algn="tl">
                                  <w14:srgbClr w14:val="000000">
                                    <w14:alpha w14:val="60000"/>
                                  </w14:srgbClr>
                                </w14:shadow>
                                <w14:textOutline w14:w="6604" w14:cap="flat" w14:cmpd="sng" w14:algn="ctr">
                                  <w14:solidFill>
                                    <w14:schemeClr w14:val="accent1"/>
                                  </w14:solidFill>
                                  <w14:prstDash w14:val="solid"/>
                                  <w14:round/>
                                </w14:textOutline>
                              </w:rPr>
                              <w:t>予測</w:t>
                            </w:r>
                            <w:r w:rsidR="00F254CF" w:rsidRPr="00AA57E6">
                              <w:rPr>
                                <w:rFonts w:ascii="HG丸ｺﾞｼｯｸM-PRO" w:eastAsia="HG丸ｺﾞｼｯｸM-PRO" w:hAnsi="HG丸ｺﾞｼｯｸM-PRO" w:hint="eastAsia"/>
                                <w:b/>
                                <w:outline/>
                                <w:color w:val="4F81BD" w:themeColor="accent1"/>
                                <w:sz w:val="46"/>
                                <w:szCs w:val="46"/>
                                <w14:shadow w14:blurRad="50800" w14:dist="38100" w14:dir="2700000" w14:sx="100000" w14:sy="100000" w14:kx="0" w14:ky="0" w14:algn="tl">
                                  <w14:srgbClr w14:val="000000">
                                    <w14:alpha w14:val="60000"/>
                                  </w14:srgbClr>
                                </w14:shadow>
                                <w14:textOutline w14:w="6604" w14:cap="flat" w14:cmpd="sng" w14:algn="ctr">
                                  <w14:solidFill>
                                    <w14:schemeClr w14:val="accent1"/>
                                  </w14:solidFill>
                                  <w14:prstDash w14:val="solid"/>
                                  <w14:round/>
                                </w14:textOutline>
                              </w:rPr>
                              <w:t>支援</w:t>
                            </w:r>
                            <w:r w:rsidR="00F254CF" w:rsidRPr="00AA57E6">
                              <w:rPr>
                                <w:rFonts w:ascii="HG丸ｺﾞｼｯｸM-PRO" w:eastAsia="HG丸ｺﾞｼｯｸM-PRO" w:hAnsi="HG丸ｺﾞｼｯｸM-PRO"/>
                                <w:b/>
                                <w:outline/>
                                <w:color w:val="4F81BD" w:themeColor="accent1"/>
                                <w:sz w:val="46"/>
                                <w:szCs w:val="46"/>
                                <w14:shadow w14:blurRad="50800" w14:dist="38100" w14:dir="2700000" w14:sx="100000" w14:sy="100000" w14:kx="0" w14:ky="0" w14:algn="tl">
                                  <w14:srgbClr w14:val="000000">
                                    <w14:alpha w14:val="60000"/>
                                  </w14:srgbClr>
                                </w14:shadow>
                                <w14:textOutline w14:w="6604" w14:cap="flat" w14:cmpd="sng" w14:algn="ctr">
                                  <w14:solidFill>
                                    <w14:schemeClr w14:val="accent1"/>
                                  </w14:solidFill>
                                  <w14:prstDash w14:val="solid"/>
                                  <w14:round/>
                                </w14:textOutline>
                              </w:rPr>
                              <w:t>機器</w:t>
                            </w:r>
                            <w:r w:rsidR="00F254CF" w:rsidRPr="00AA57E6">
                              <w:rPr>
                                <w:rFonts w:ascii="HG丸ｺﾞｼｯｸM-PRO" w:eastAsia="HG丸ｺﾞｼｯｸM-PRO" w:hAnsi="HG丸ｺﾞｼｯｸM-PRO" w:hint="eastAsia"/>
                                <w:b/>
                                <w:outline/>
                                <w:color w:val="4F81BD" w:themeColor="accent1"/>
                                <w:sz w:val="46"/>
                                <w:szCs w:val="46"/>
                                <w14:shadow w14:blurRad="50800" w14:dist="38100" w14:dir="2700000" w14:sx="100000" w14:sy="100000" w14:kx="0" w14:ky="0" w14:algn="tl">
                                  <w14:srgbClr w14:val="000000">
                                    <w14:alpha w14:val="60000"/>
                                  </w14:srgbClr>
                                </w14:shadow>
                                <w14:textOutline w14:w="6604" w14:cap="flat" w14:cmpd="sng" w14:algn="ctr">
                                  <w14:solidFill>
                                    <w14:schemeClr w14:val="accent1"/>
                                  </w14:solidFill>
                                  <w14:prstDash w14:val="solid"/>
                                  <w14:round/>
                                </w14:textOutline>
                              </w:rPr>
                              <w:t>が</w:t>
                            </w:r>
                            <w:r w:rsidR="00F254CF" w:rsidRPr="00AA57E6">
                              <w:rPr>
                                <w:rFonts w:ascii="HG丸ｺﾞｼｯｸM-PRO" w:eastAsia="HG丸ｺﾞｼｯｸM-PRO" w:hAnsi="HG丸ｺﾞｼｯｸM-PRO"/>
                                <w:b/>
                                <w:outline/>
                                <w:color w:val="4F81BD" w:themeColor="accent1"/>
                                <w:sz w:val="46"/>
                                <w:szCs w:val="46"/>
                                <w14:shadow w14:blurRad="50800" w14:dist="38100" w14:dir="2700000" w14:sx="100000" w14:sy="100000" w14:kx="0" w14:ky="0" w14:algn="tl">
                                  <w14:srgbClr w14:val="000000">
                                    <w14:alpha w14:val="60000"/>
                                  </w14:srgbClr>
                                </w14:shadow>
                                <w14:textOutline w14:w="6604" w14:cap="flat" w14:cmpd="sng" w14:algn="ctr">
                                  <w14:solidFill>
                                    <w14:schemeClr w14:val="accent1"/>
                                  </w14:solidFill>
                                  <w14:prstDash w14:val="solid"/>
                                  <w14:round/>
                                </w14:textOutline>
                              </w:rPr>
                              <w:t>給付対象になりました</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C3590" id="_x0000_t202" coordsize="21600,21600" o:spt="202" path="m,l,21600r21600,l21600,xe">
                <v:stroke joinstyle="miter"/>
                <v:path gradientshapeok="t" o:connecttype="rect"/>
              </v:shapetype>
              <v:shape id="テキスト ボックス 1" o:spid="_x0000_s1026" type="#_x0000_t202" style="position:absolute;left:0;text-align:left;margin-left:-.05pt;margin-top:16.75pt;width:454.45pt;height:45.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2uJgIAAEUEAAAOAAAAZHJzL2Uyb0RvYy54bWysU8FuGjEQvVfqP1i+lwVUAqxYIhpEVQkl&#10;kUiUs/Ha7Eq2x7UNu/TrO/YuAaU9Vb3YY8/4zcx748V9qxU5CedrMAUdDYaUCMOhrM2hoK8vmy8z&#10;SnxgpmQKjCjoWXh6v/z8adHYXIyhAlUKRxDE+LyxBa1CsHmWeV4JzfwArDDolOA0C3h0h6x0rEF0&#10;rbLxcHiXNeBK64AL7/F23TnpMuFLKXh4ktKLQFRBsbaQVpfWfVyz5YLlB8dsVfO+DPYPVWhWG0z6&#10;DrVmgZGjq/+A0jV34EGGAQedgZQ1F6kH7GY0/NDNrmJWpF6QHG/fafL/D5Y/nnb22ZHQfoMWBYyE&#10;NNbnHi9jP610Ou5YKUE/Unh+p020gXC8nEyno7v5mBKOPjzMhwkmu762zofvAjSJRkEdypLYYqet&#10;D5gRQy8hMZmBTa1UkkYZ0hR0PJtMJ+nFjSu+WDNfkRNDcf3ZryHE8hFMGdyubUQrtPu2720P5Rlb&#10;dtBNg7d8UyPWlvnwzBzKj13iSIcnXKQCzA+9RUkF7tff7mM8qoJeShocJyzo55E5QYn6YVCv6dfx&#10;fILzlw6z2RxTuFvH/sZhjvoBsKURfh3LkxnDg7qY0oF+w7lfxZzoYoZj5oKGi/kQuhHHf8PFapWC&#10;cN4sC1uzszxCR54jgy/tG3O2FyagpI9wGTuWf9Cni+0UWh0DyDqJF+ntOO1Zx1lNMvT/Kn6G23OK&#10;uv7+5W8AAAD//wMAUEsDBBQABgAIAAAAIQDITV+53wAAAAgBAAAPAAAAZHJzL2Rvd25yZXYueG1s&#10;TI9BS8NAEIXvgv9hGcFLaTftWqkxmyJCwZtYheptm51mo9nZkN2m0V/v9KTH4X28+V6xHn0rBuxj&#10;E0jDfJaBQKqCbajW8Pa6ma5AxGTImjYQavjGCOvy8qIwuQ0nesFhm2rBJRRzo8Gl1OVSxsqhN3EW&#10;OiTODqH3JvHZ19L25sTlvpWLLLuV3jTEH5zp8NFh9bU9eg0T+/zudurz46dTk2FzqFQnn3ZaX1+N&#10;D/cgEo7pD4azPqtDyU77cCQbRathOmdQg1JLEBzfZStesmducbMEWRby/4DyFwAA//8DAFBLAQIt&#10;ABQABgAIAAAAIQC2gziS/gAAAOEBAAATAAAAAAAAAAAAAAAAAAAAAABbQ29udGVudF9UeXBlc10u&#10;eG1sUEsBAi0AFAAGAAgAAAAhADj9If/WAAAAlAEAAAsAAAAAAAAAAAAAAAAALwEAAF9yZWxzLy5y&#10;ZWxzUEsBAi0AFAAGAAgAAAAhAPB1Da4mAgAARQQAAA4AAAAAAAAAAAAAAAAALgIAAGRycy9lMm9E&#10;b2MueG1sUEsBAi0AFAAGAAgAAAAhAMhNX7nfAAAACAEAAA8AAAAAAAAAAAAAAAAAgAQAAGRycy9k&#10;b3ducmV2LnhtbFBLBQYAAAAABAAEAPMAAACMBQAAAAA=&#10;" filled="f" stroked="f" strokeweight="2.25pt">
                <v:stroke dashstyle="1 1"/>
                <v:textbox inset="5.85pt,.7pt,5.85pt,.7pt">
                  <w:txbxContent>
                    <w:p w14:paraId="1BFAEDCA" w14:textId="77777777" w:rsidR="00F254CF" w:rsidRPr="00AA57E6" w:rsidRDefault="009B08F9" w:rsidP="00F254CF">
                      <w:pPr>
                        <w:jc w:val="center"/>
                        <w:rPr>
                          <w:rFonts w:ascii="HG丸ｺﾞｼｯｸM-PRO" w:eastAsia="HG丸ｺﾞｼｯｸM-PRO" w:hAnsi="HG丸ｺﾞｼｯｸM-PRO"/>
                          <w:b/>
                          <w:outline/>
                          <w:color w:val="4F81BD" w:themeColor="accent1"/>
                          <w:sz w:val="46"/>
                          <w:szCs w:val="46"/>
                          <w14:shadow w14:blurRad="50800" w14:dist="38100" w14:dir="2700000" w14:sx="100000" w14:sy="100000" w14:kx="0" w14:ky="0" w14:algn="tl">
                            <w14:srgbClr w14:val="000000">
                              <w14:alpha w14:val="60000"/>
                            </w14:srgbClr>
                          </w14:shadow>
                          <w14:textOutline w14:w="6604" w14:cap="flat" w14:cmpd="sng" w14:algn="ctr">
                            <w14:solidFill>
                              <w14:schemeClr w14:val="accent1"/>
                            </w14:solidFill>
                            <w14:prstDash w14:val="solid"/>
                            <w14:round/>
                          </w14:textOutline>
                        </w:rPr>
                      </w:pPr>
                      <w:r w:rsidRPr="00AA57E6">
                        <w:rPr>
                          <w:rFonts w:ascii="HG丸ｺﾞｼｯｸM-PRO" w:eastAsia="HG丸ｺﾞｼｯｸM-PRO" w:hAnsi="HG丸ｺﾞｼｯｸM-PRO" w:hint="eastAsia"/>
                          <w:b/>
                          <w:outline/>
                          <w:color w:val="4F81BD" w:themeColor="accent1"/>
                          <w:sz w:val="46"/>
                          <w:szCs w:val="46"/>
                          <w14:shadow w14:blurRad="50800" w14:dist="38100" w14:dir="2700000" w14:sx="100000" w14:sy="100000" w14:kx="0" w14:ky="0" w14:algn="tl">
                            <w14:srgbClr w14:val="000000">
                              <w14:alpha w14:val="60000"/>
                            </w14:srgbClr>
                          </w14:shadow>
                          <w14:textOutline w14:w="6604" w14:cap="flat" w14:cmpd="sng" w14:algn="ctr">
                            <w14:solidFill>
                              <w14:schemeClr w14:val="accent1"/>
                            </w14:solidFill>
                            <w14:prstDash w14:val="solid"/>
                            <w14:round/>
                          </w14:textOutline>
                        </w:rPr>
                        <w:t>排泄</w:t>
                      </w:r>
                      <w:r w:rsidR="00F254CF" w:rsidRPr="00AA57E6">
                        <w:rPr>
                          <w:rFonts w:ascii="HG丸ｺﾞｼｯｸM-PRO" w:eastAsia="HG丸ｺﾞｼｯｸM-PRO" w:hAnsi="HG丸ｺﾞｼｯｸM-PRO"/>
                          <w:b/>
                          <w:outline/>
                          <w:color w:val="4F81BD" w:themeColor="accent1"/>
                          <w:sz w:val="46"/>
                          <w:szCs w:val="46"/>
                          <w14:shadow w14:blurRad="50800" w14:dist="38100" w14:dir="2700000" w14:sx="100000" w14:sy="100000" w14:kx="0" w14:ky="0" w14:algn="tl">
                            <w14:srgbClr w14:val="000000">
                              <w14:alpha w14:val="60000"/>
                            </w14:srgbClr>
                          </w14:shadow>
                          <w14:textOutline w14:w="6604" w14:cap="flat" w14:cmpd="sng" w14:algn="ctr">
                            <w14:solidFill>
                              <w14:schemeClr w14:val="accent1"/>
                            </w14:solidFill>
                            <w14:prstDash w14:val="solid"/>
                            <w14:round/>
                          </w14:textOutline>
                        </w:rPr>
                        <w:t>予測</w:t>
                      </w:r>
                      <w:r w:rsidR="00F254CF" w:rsidRPr="00AA57E6">
                        <w:rPr>
                          <w:rFonts w:ascii="HG丸ｺﾞｼｯｸM-PRO" w:eastAsia="HG丸ｺﾞｼｯｸM-PRO" w:hAnsi="HG丸ｺﾞｼｯｸM-PRO" w:hint="eastAsia"/>
                          <w:b/>
                          <w:outline/>
                          <w:color w:val="4F81BD" w:themeColor="accent1"/>
                          <w:sz w:val="46"/>
                          <w:szCs w:val="46"/>
                          <w14:shadow w14:blurRad="50800" w14:dist="38100" w14:dir="2700000" w14:sx="100000" w14:sy="100000" w14:kx="0" w14:ky="0" w14:algn="tl">
                            <w14:srgbClr w14:val="000000">
                              <w14:alpha w14:val="60000"/>
                            </w14:srgbClr>
                          </w14:shadow>
                          <w14:textOutline w14:w="6604" w14:cap="flat" w14:cmpd="sng" w14:algn="ctr">
                            <w14:solidFill>
                              <w14:schemeClr w14:val="accent1"/>
                            </w14:solidFill>
                            <w14:prstDash w14:val="solid"/>
                            <w14:round/>
                          </w14:textOutline>
                        </w:rPr>
                        <w:t>支援</w:t>
                      </w:r>
                      <w:r w:rsidR="00F254CF" w:rsidRPr="00AA57E6">
                        <w:rPr>
                          <w:rFonts w:ascii="HG丸ｺﾞｼｯｸM-PRO" w:eastAsia="HG丸ｺﾞｼｯｸM-PRO" w:hAnsi="HG丸ｺﾞｼｯｸM-PRO"/>
                          <w:b/>
                          <w:outline/>
                          <w:color w:val="4F81BD" w:themeColor="accent1"/>
                          <w:sz w:val="46"/>
                          <w:szCs w:val="46"/>
                          <w14:shadow w14:blurRad="50800" w14:dist="38100" w14:dir="2700000" w14:sx="100000" w14:sy="100000" w14:kx="0" w14:ky="0" w14:algn="tl">
                            <w14:srgbClr w14:val="000000">
                              <w14:alpha w14:val="60000"/>
                            </w14:srgbClr>
                          </w14:shadow>
                          <w14:textOutline w14:w="6604" w14:cap="flat" w14:cmpd="sng" w14:algn="ctr">
                            <w14:solidFill>
                              <w14:schemeClr w14:val="accent1"/>
                            </w14:solidFill>
                            <w14:prstDash w14:val="solid"/>
                            <w14:round/>
                          </w14:textOutline>
                        </w:rPr>
                        <w:t>機器</w:t>
                      </w:r>
                      <w:r w:rsidR="00F254CF" w:rsidRPr="00AA57E6">
                        <w:rPr>
                          <w:rFonts w:ascii="HG丸ｺﾞｼｯｸM-PRO" w:eastAsia="HG丸ｺﾞｼｯｸM-PRO" w:hAnsi="HG丸ｺﾞｼｯｸM-PRO" w:hint="eastAsia"/>
                          <w:b/>
                          <w:outline/>
                          <w:color w:val="4F81BD" w:themeColor="accent1"/>
                          <w:sz w:val="46"/>
                          <w:szCs w:val="46"/>
                          <w14:shadow w14:blurRad="50800" w14:dist="38100" w14:dir="2700000" w14:sx="100000" w14:sy="100000" w14:kx="0" w14:ky="0" w14:algn="tl">
                            <w14:srgbClr w14:val="000000">
                              <w14:alpha w14:val="60000"/>
                            </w14:srgbClr>
                          </w14:shadow>
                          <w14:textOutline w14:w="6604" w14:cap="flat" w14:cmpd="sng" w14:algn="ctr">
                            <w14:solidFill>
                              <w14:schemeClr w14:val="accent1"/>
                            </w14:solidFill>
                            <w14:prstDash w14:val="solid"/>
                            <w14:round/>
                          </w14:textOutline>
                        </w:rPr>
                        <w:t>が</w:t>
                      </w:r>
                      <w:r w:rsidR="00F254CF" w:rsidRPr="00AA57E6">
                        <w:rPr>
                          <w:rFonts w:ascii="HG丸ｺﾞｼｯｸM-PRO" w:eastAsia="HG丸ｺﾞｼｯｸM-PRO" w:hAnsi="HG丸ｺﾞｼｯｸM-PRO"/>
                          <w:b/>
                          <w:outline/>
                          <w:color w:val="4F81BD" w:themeColor="accent1"/>
                          <w:sz w:val="46"/>
                          <w:szCs w:val="46"/>
                          <w14:shadow w14:blurRad="50800" w14:dist="38100" w14:dir="2700000" w14:sx="100000" w14:sy="100000" w14:kx="0" w14:ky="0" w14:algn="tl">
                            <w14:srgbClr w14:val="000000">
                              <w14:alpha w14:val="60000"/>
                            </w14:srgbClr>
                          </w14:shadow>
                          <w14:textOutline w14:w="6604" w14:cap="flat" w14:cmpd="sng" w14:algn="ctr">
                            <w14:solidFill>
                              <w14:schemeClr w14:val="accent1"/>
                            </w14:solidFill>
                            <w14:prstDash w14:val="solid"/>
                            <w14:round/>
                          </w14:textOutline>
                        </w:rPr>
                        <w:t>給付対象になりました</w:t>
                      </w:r>
                    </w:p>
                  </w:txbxContent>
                </v:textbox>
              </v:shape>
            </w:pict>
          </mc:Fallback>
        </mc:AlternateContent>
      </w:r>
    </w:p>
    <w:p w14:paraId="5C7020B4" w14:textId="77777777" w:rsidR="00F254CF" w:rsidRPr="004E64B1" w:rsidRDefault="00F254CF" w:rsidP="00F254CF">
      <w:pPr>
        <w:rPr>
          <w:rFonts w:ascii="HG丸ｺﾞｼｯｸM-PRO" w:eastAsia="HG丸ｺﾞｼｯｸM-PRO" w:hAnsi="HG丸ｺﾞｼｯｸM-PRO"/>
        </w:rPr>
      </w:pPr>
    </w:p>
    <w:p w14:paraId="54A388CF" w14:textId="77777777" w:rsidR="00F254CF" w:rsidRPr="004E64B1" w:rsidRDefault="00F254CF" w:rsidP="00F254CF">
      <w:pPr>
        <w:rPr>
          <w:rFonts w:ascii="HG丸ｺﾞｼｯｸM-PRO" w:eastAsia="HG丸ｺﾞｼｯｸM-PRO" w:hAnsi="HG丸ｺﾞｼｯｸM-PRO"/>
        </w:rPr>
      </w:pPr>
    </w:p>
    <w:p w14:paraId="20C44ADD" w14:textId="77777777" w:rsidR="00AA57E6" w:rsidRPr="004E64B1" w:rsidRDefault="00AA57E6" w:rsidP="00F254CF">
      <w:pPr>
        <w:rPr>
          <w:rFonts w:ascii="HG丸ｺﾞｼｯｸM-PRO" w:eastAsia="HG丸ｺﾞｼｯｸM-PRO" w:hAnsi="HG丸ｺﾞｼｯｸM-PRO"/>
        </w:rPr>
      </w:pPr>
    </w:p>
    <w:p w14:paraId="2578B5B6" w14:textId="605FC73E" w:rsidR="004E64B1" w:rsidRDefault="004E64B1" w:rsidP="00AA57E6">
      <w:pPr>
        <w:wordWrap w:val="0"/>
        <w:jc w:val="right"/>
        <w:rPr>
          <w:rFonts w:ascii="HG丸ｺﾞｼｯｸM-PRO" w:eastAsia="HG丸ｺﾞｼｯｸM-PRO" w:hAnsi="HG丸ｺﾞｼｯｸM-PRO"/>
        </w:rPr>
      </w:pPr>
      <w:r w:rsidRPr="004E64B1">
        <w:rPr>
          <w:rFonts w:ascii="HG丸ｺﾞｼｯｸM-PRO" w:eastAsia="HG丸ｺﾞｼｯｸM-PRO" w:hAnsi="HG丸ｺﾞｼｯｸM-PRO" w:hint="eastAsia"/>
        </w:rPr>
        <w:t xml:space="preserve">八王子市役所　介護保険課　</w:t>
      </w:r>
      <w:r w:rsidR="00124000">
        <w:rPr>
          <w:rFonts w:ascii="HG丸ｺﾞｼｯｸM-PRO" w:eastAsia="HG丸ｺﾞｼｯｸM-PRO" w:hAnsi="HG丸ｺﾞｼｯｸM-PRO" w:hint="eastAsia"/>
        </w:rPr>
        <w:t>総務・</w:t>
      </w:r>
      <w:r w:rsidRPr="004E64B1">
        <w:rPr>
          <w:rFonts w:ascii="HG丸ｺﾞｼｯｸM-PRO" w:eastAsia="HG丸ｺﾞｼｯｸM-PRO" w:hAnsi="HG丸ｺﾞｼｯｸM-PRO" w:hint="eastAsia"/>
        </w:rPr>
        <w:t>給付担当</w:t>
      </w:r>
    </w:p>
    <w:p w14:paraId="22DFCE27" w14:textId="77777777" w:rsidR="00AA57E6" w:rsidRDefault="00AA57E6" w:rsidP="00AA57E6">
      <w:pPr>
        <w:jc w:val="righ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72576" behindDoc="0" locked="0" layoutInCell="1" allowOverlap="1" wp14:anchorId="5AD2DA77" wp14:editId="6613EC02">
                <wp:simplePos x="0" y="0"/>
                <wp:positionH relativeFrom="column">
                  <wp:posOffset>57785</wp:posOffset>
                </wp:positionH>
                <wp:positionV relativeFrom="paragraph">
                  <wp:posOffset>94615</wp:posOffset>
                </wp:positionV>
                <wp:extent cx="5760000" cy="0"/>
                <wp:effectExtent l="0" t="38100" r="50800" b="38100"/>
                <wp:wrapNone/>
                <wp:docPr id="15" name="直線コネクタ 15"/>
                <wp:cNvGraphicFramePr/>
                <a:graphic xmlns:a="http://schemas.openxmlformats.org/drawingml/2006/main">
                  <a:graphicData uri="http://schemas.microsoft.com/office/word/2010/wordprocessingShape">
                    <wps:wsp>
                      <wps:cNvCnPr/>
                      <wps:spPr>
                        <a:xfrm>
                          <a:off x="0" y="0"/>
                          <a:ext cx="5760000" cy="0"/>
                        </a:xfrm>
                        <a:prstGeom prst="line">
                          <a:avLst/>
                        </a:prstGeom>
                        <a:ln w="762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3EE3C0" id="直線コネクタ 15"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45pt" to="458.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75wgEAAO8DAAAOAAAAZHJzL2Uyb0RvYy54bWysU01vGyEQvVfKf0Dc411HqlOtvM4hUXqJ&#10;2qhNfwCBwYsKDALiXf/7DtheR0mlqlX3wPIx7828N7C+mZxlO4jJoO/5ctFyBl6iMn7b8x9P95ef&#10;OEtZeCUseuj5HhK/2Vx8WI+hgysc0CqIjEh86sbQ8yHn0DVNkgM4kRYYwNOhxuhEpmXcNiqKkdid&#10;ba7adtWMGFWIKCEl2r07HPJN5dcaZP6qdYLMbM+ptlzHWMfnMjabtei2UYTByGMZ4h+qcMJ4SjpT&#10;3Yks2Es076ickRET6ryQ6BrU2kioGkjNsn2j5vsgAlQtZE4Ks03p/9HKL7tb/xjJhjGkLoXHWFRM&#10;Orryp/rYVM3az2bBlJmkzY/Xq5Y+zuTprDkDQ0z5M6BjZdJza3zRITqxe0iZklHoKaRsW8/Gnl+v&#10;qKPE54LqeaaG/HwajrYmtEbdG2tLdL0ccGsj2wlqa56WpY1E+SqKVtbT5llVneW9hUPCb6CZUaRj&#10;WQt7wymkBJ9PvNZTdIFpqmAGtn8GHuMLFOpl/BvwjKiZ0ecZ7IzH+LvsZyv0If7kwEF3seAZ1b72&#10;u1pDt6o6d3wB5dq+Xlf4+Z1ufgEAAP//AwBQSwMEFAAGAAgAAAAhAAsFuabZAAAABwEAAA8AAABk&#10;cnMvZG93bnJldi54bWxMjk9PhDAQxe8mfodmTLwYt0DMKkjZGKOe19WsHocyApFOCe2y+O0d40GP&#10;70/e+5WbxQ1qpin0ng2kqwQUsfVNz62B15fHyxtQISI3OHgmA18UYFOdnpRYNP7IzzTvYqtkhEOB&#10;BroYx0LrYDtyGFZ+JJbsw08Oo8ip1c2ERxl3g86SZK0d9iwPHY5035H93B2cgfdrfLDtPgv2Yju/&#10;hW29T9LlyZjzs+XuFlSkJf6V4Qdf0KESptofuAlqMJCnUhT7KgclcZ6uM1D1r6GrUv/nr74BAAD/&#10;/wMAUEsBAi0AFAAGAAgAAAAhALaDOJL+AAAA4QEAABMAAAAAAAAAAAAAAAAAAAAAAFtDb250ZW50&#10;X1R5cGVzXS54bWxQSwECLQAUAAYACAAAACEAOP0h/9YAAACUAQAACwAAAAAAAAAAAAAAAAAvAQAA&#10;X3JlbHMvLnJlbHNQSwECLQAUAAYACAAAACEACXO++cIBAADvAwAADgAAAAAAAAAAAAAAAAAuAgAA&#10;ZHJzL2Uyb0RvYy54bWxQSwECLQAUAAYACAAAACEACwW5ptkAAAAHAQAADwAAAAAAAAAAAAAAAAAc&#10;BAAAZHJzL2Rvd25yZXYueG1sUEsFBgAAAAAEAAQA8wAAACIFAAAAAA==&#10;" strokecolor="black [3213]" strokeweight="6pt">
                <v:stroke linestyle="thickThin"/>
              </v:line>
            </w:pict>
          </mc:Fallback>
        </mc:AlternateContent>
      </w:r>
    </w:p>
    <w:p w14:paraId="7EF46922" w14:textId="77777777" w:rsidR="00F254CF" w:rsidRDefault="00F254CF" w:rsidP="00AA57E6">
      <w:pPr>
        <w:ind w:firstLineChars="100" w:firstLine="240"/>
        <w:rPr>
          <w:rFonts w:ascii="HG丸ｺﾞｼｯｸM-PRO" w:eastAsia="HG丸ｺﾞｼｯｸM-PRO" w:hAnsi="HG丸ｺﾞｼｯｸM-PRO"/>
          <w:sz w:val="24"/>
        </w:rPr>
      </w:pPr>
      <w:r w:rsidRPr="00F254CF">
        <w:rPr>
          <w:rFonts w:ascii="HG丸ｺﾞｼｯｸM-PRO" w:eastAsia="HG丸ｺﾞｼｯｸM-PRO" w:hAnsi="HG丸ｺﾞｼｯｸM-PRO" w:hint="eastAsia"/>
          <w:sz w:val="24"/>
        </w:rPr>
        <w:t>平素より介護保険制度にご理解ご協力いただき、厚く御礼申しあげます。</w:t>
      </w:r>
    </w:p>
    <w:p w14:paraId="01723BAF" w14:textId="77777777" w:rsidR="00D61A4F" w:rsidRDefault="00F254CF" w:rsidP="009A0168">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さて、令和４年度より「</w:t>
      </w:r>
      <w:r w:rsidR="009B08F9">
        <w:rPr>
          <w:rFonts w:ascii="HG丸ｺﾞｼｯｸM-PRO" w:eastAsia="HG丸ｺﾞｼｯｸM-PRO" w:hAnsi="HG丸ｺﾞｼｯｸM-PRO" w:hint="eastAsia"/>
          <w:sz w:val="24"/>
        </w:rPr>
        <w:t>排泄</w:t>
      </w:r>
      <w:r>
        <w:rPr>
          <w:rFonts w:ascii="HG丸ｺﾞｼｯｸM-PRO" w:eastAsia="HG丸ｺﾞｼｯｸM-PRO" w:hAnsi="HG丸ｺﾞｼｯｸM-PRO" w:hint="eastAsia"/>
          <w:sz w:val="24"/>
        </w:rPr>
        <w:t>予測支援機器」が新たに介護保険の給付対象となりまし</w:t>
      </w:r>
      <w:r w:rsidR="004E64B1">
        <w:rPr>
          <w:rFonts w:ascii="HG丸ｺﾞｼｯｸM-PRO" w:eastAsia="HG丸ｺﾞｼｯｸM-PRO" w:hAnsi="HG丸ｺﾞｼｯｸM-PRO" w:hint="eastAsia"/>
          <w:sz w:val="24"/>
        </w:rPr>
        <w:t>た。このことについて、下記</w:t>
      </w:r>
      <w:r w:rsidR="00D61A4F">
        <w:rPr>
          <w:rFonts w:ascii="HG丸ｺﾞｼｯｸM-PRO" w:eastAsia="HG丸ｺﾞｼｯｸM-PRO" w:hAnsi="HG丸ｺﾞｼｯｸM-PRO" w:hint="eastAsia"/>
          <w:sz w:val="24"/>
        </w:rPr>
        <w:t>のとおり通知します。</w:t>
      </w:r>
    </w:p>
    <w:p w14:paraId="166865A5" w14:textId="77777777" w:rsidR="009B08F9" w:rsidRPr="00D61A4F" w:rsidRDefault="00922B72" w:rsidP="00D61A4F">
      <w:pPr>
        <w:rPr>
          <w:rFonts w:ascii="HG丸ｺﾞｼｯｸM-PRO" w:eastAsia="HG丸ｺﾞｼｯｸM-PRO" w:hAnsi="HG丸ｺﾞｼｯｸM-PRO"/>
          <w:sz w:val="24"/>
        </w:rPr>
      </w:pPr>
      <w:r>
        <w:rPr>
          <w:rFonts w:ascii="HG丸ｺﾞｼｯｸM-PRO" w:eastAsia="HG丸ｺﾞｼｯｸM-PRO" w:hAnsi="HG丸ｺﾞｼｯｸM-PRO" w:hint="eastAsia"/>
          <w:noProof/>
        </w:rPr>
        <mc:AlternateContent>
          <mc:Choice Requires="wps">
            <w:drawing>
              <wp:anchor distT="0" distB="0" distL="114300" distR="114300" simplePos="0" relativeHeight="251663872" behindDoc="0" locked="0" layoutInCell="1" allowOverlap="1" wp14:anchorId="2551EE55" wp14:editId="5330F20B">
                <wp:simplePos x="0" y="0"/>
                <wp:positionH relativeFrom="column">
                  <wp:posOffset>64770</wp:posOffset>
                </wp:positionH>
                <wp:positionV relativeFrom="paragraph">
                  <wp:posOffset>92024</wp:posOffset>
                </wp:positionV>
                <wp:extent cx="5760000" cy="0"/>
                <wp:effectExtent l="0" t="38100" r="50800" b="38100"/>
                <wp:wrapNone/>
                <wp:docPr id="16" name="直線コネクタ 16"/>
                <wp:cNvGraphicFramePr/>
                <a:graphic xmlns:a="http://schemas.openxmlformats.org/drawingml/2006/main">
                  <a:graphicData uri="http://schemas.microsoft.com/office/word/2010/wordprocessingShape">
                    <wps:wsp>
                      <wps:cNvCnPr/>
                      <wps:spPr>
                        <a:xfrm>
                          <a:off x="0" y="0"/>
                          <a:ext cx="5760000" cy="0"/>
                        </a:xfrm>
                        <a:prstGeom prst="line">
                          <a:avLst/>
                        </a:prstGeom>
                        <a:ln w="762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D9254B" id="直線コネクタ 16"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7.25pt" to="458.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75wgEAAO8DAAAOAAAAZHJzL2Uyb0RvYy54bWysU01vGyEQvVfKf0Dc411HqlOtvM4hUXqJ&#10;2qhNfwCBwYsKDALiXf/7DtheR0mlqlX3wPIx7828N7C+mZxlO4jJoO/5ctFyBl6iMn7b8x9P95ef&#10;OEtZeCUseuj5HhK/2Vx8WI+hgysc0CqIjEh86sbQ8yHn0DVNkgM4kRYYwNOhxuhEpmXcNiqKkdid&#10;ba7adtWMGFWIKCEl2r07HPJN5dcaZP6qdYLMbM+ptlzHWMfnMjabtei2UYTByGMZ4h+qcMJ4SjpT&#10;3Yks2Es076ickRET6ryQ6BrU2kioGkjNsn2j5vsgAlQtZE4Ks03p/9HKL7tb/xjJhjGkLoXHWFRM&#10;Orryp/rYVM3az2bBlJmkzY/Xq5Y+zuTprDkDQ0z5M6BjZdJza3zRITqxe0iZklHoKaRsW8/Gnl+v&#10;qKPE54LqeaaG/HwajrYmtEbdG2tLdL0ccGsj2wlqa56WpY1E+SqKVtbT5llVneW9hUPCb6CZUaRj&#10;WQt7wymkBJ9PvNZTdIFpqmAGtn8GHuMLFOpl/BvwjKiZ0ecZ7IzH+LvsZyv0If7kwEF3seAZ1b72&#10;u1pDt6o6d3wB5dq+Xlf4+Z1ufgEAAP//AwBQSwMEFAAGAAgAAAAhADMEYP/cAAAACAEAAA8AAABk&#10;cnMvZG93bnJldi54bWxMj81OwzAQhO9IvIO1SFwQtRN+CiFOhRBwLgUVjht7SSJiO4rdNLw9W3GA&#10;02p2RrPflqvZ9WKiMXbBa8gWCgR5E2znGw1vr0/nNyBiQm+xD540fFOEVXV8VGJhw96/0LRJjeAS&#10;HwvU0KY0FFJG05LDuAgDefY+w+gwsRwbaUfcc7nrZa7UtXTYeb7Q4kAPLZmvzc5p+Fjio2m2eTRn&#10;6+k9ruutyuZnrU9P5vs7EInm9BeGAz6jQ8VMddh5G0XPWuWc5Hl5BYL922x5AaL+XciqlP8fqH4A&#10;AAD//wMAUEsBAi0AFAAGAAgAAAAhALaDOJL+AAAA4QEAABMAAAAAAAAAAAAAAAAAAAAAAFtDb250&#10;ZW50X1R5cGVzXS54bWxQSwECLQAUAAYACAAAACEAOP0h/9YAAACUAQAACwAAAAAAAAAAAAAAAAAv&#10;AQAAX3JlbHMvLnJlbHNQSwECLQAUAAYACAAAACEACXO++cIBAADvAwAADgAAAAAAAAAAAAAAAAAu&#10;AgAAZHJzL2Uyb0RvYy54bWxQSwECLQAUAAYACAAAACEAMwRg/9wAAAAIAQAADwAAAAAAAAAAAAAA&#10;AAAcBAAAZHJzL2Rvd25yZXYueG1sUEsFBgAAAAAEAAQA8wAAACUFAAAAAA==&#10;" strokecolor="black [3213]" strokeweight="6pt">
                <v:stroke linestyle="thickThin"/>
              </v:line>
            </w:pict>
          </mc:Fallback>
        </mc:AlternateContent>
      </w:r>
    </w:p>
    <w:p w14:paraId="3E101FD8" w14:textId="77777777" w:rsidR="00FF6EAC" w:rsidRDefault="006E51C3" w:rsidP="00F254CF">
      <w:pPr>
        <w:tabs>
          <w:tab w:val="left" w:pos="3615"/>
        </w:tabs>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55680" behindDoc="0" locked="0" layoutInCell="1" allowOverlap="1" wp14:anchorId="17C26E8F" wp14:editId="19182045">
                <wp:simplePos x="0" y="0"/>
                <wp:positionH relativeFrom="margin">
                  <wp:posOffset>-315214</wp:posOffset>
                </wp:positionH>
                <wp:positionV relativeFrom="paragraph">
                  <wp:posOffset>247955</wp:posOffset>
                </wp:positionV>
                <wp:extent cx="3995420" cy="1302105"/>
                <wp:effectExtent l="0" t="0" r="24130" b="12700"/>
                <wp:wrapNone/>
                <wp:docPr id="3" name="角丸四角形 3"/>
                <wp:cNvGraphicFramePr/>
                <a:graphic xmlns:a="http://schemas.openxmlformats.org/drawingml/2006/main">
                  <a:graphicData uri="http://schemas.microsoft.com/office/word/2010/wordprocessingShape">
                    <wps:wsp>
                      <wps:cNvSpPr/>
                      <wps:spPr>
                        <a:xfrm>
                          <a:off x="0" y="0"/>
                          <a:ext cx="3995420" cy="13021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09F16B" w14:textId="77777777" w:rsidR="006B5AF2" w:rsidRPr="00116546" w:rsidRDefault="006B5AF2" w:rsidP="006B5AF2">
                            <w:pPr>
                              <w:jc w:val="left"/>
                              <w:rPr>
                                <w:rFonts w:ascii="HG丸ｺﾞｼｯｸM-PRO" w:eastAsia="HG丸ｺﾞｼｯｸM-PRO" w:hAnsi="HG丸ｺﾞｼｯｸM-PRO"/>
                                <w:szCs w:val="21"/>
                                <w:shd w:val="pct15" w:color="auto" w:fill="FFFFFF"/>
                              </w:rPr>
                            </w:pPr>
                            <w:r w:rsidRPr="00116546">
                              <w:rPr>
                                <w:rFonts w:ascii="HG丸ｺﾞｼｯｸM-PRO" w:eastAsia="HG丸ｺﾞｼｯｸM-PRO" w:hAnsi="HG丸ｺﾞｼｯｸM-PRO" w:hint="eastAsia"/>
                                <w:szCs w:val="21"/>
                                <w:shd w:val="pct15" w:color="auto" w:fill="FFFFFF"/>
                              </w:rPr>
                              <w:t>◆</w:t>
                            </w:r>
                            <w:r w:rsidRPr="00116546">
                              <w:rPr>
                                <w:rFonts w:ascii="HG丸ｺﾞｼｯｸM-PRO" w:eastAsia="HG丸ｺﾞｼｯｸM-PRO" w:hAnsi="HG丸ｺﾞｼｯｸM-PRO"/>
                                <w:szCs w:val="21"/>
                                <w:shd w:val="pct15" w:color="auto" w:fill="FFFFFF"/>
                              </w:rPr>
                              <w:t>排泄予測支援機器とは</w:t>
                            </w:r>
                          </w:p>
                          <w:p w14:paraId="037F8A3D" w14:textId="77777777" w:rsidR="00F245D4" w:rsidRPr="00116546" w:rsidRDefault="00FF6EAC" w:rsidP="006B5AF2">
                            <w:pPr>
                              <w:jc w:val="left"/>
                              <w:rPr>
                                <w:rFonts w:ascii="HG丸ｺﾞｼｯｸM-PRO" w:eastAsia="HG丸ｺﾞｼｯｸM-PRO" w:hAnsi="HG丸ｺﾞｼｯｸM-PRO"/>
                                <w:szCs w:val="21"/>
                              </w:rPr>
                            </w:pPr>
                            <w:r w:rsidRPr="00116546">
                              <w:rPr>
                                <w:rFonts w:ascii="HG丸ｺﾞｼｯｸM-PRO" w:eastAsia="HG丸ｺﾞｼｯｸM-PRO" w:hAnsi="HG丸ｺﾞｼｯｸM-PRO" w:hint="eastAsia"/>
                                <w:szCs w:val="21"/>
                              </w:rPr>
                              <w:t>右</w:t>
                            </w:r>
                            <w:r w:rsidR="005B7A07" w:rsidRPr="00116546">
                              <w:rPr>
                                <w:rFonts w:ascii="HG丸ｺﾞｼｯｸM-PRO" w:eastAsia="HG丸ｺﾞｼｯｸM-PRO" w:hAnsi="HG丸ｺﾞｼｯｸM-PRO"/>
                                <w:szCs w:val="21"/>
                              </w:rPr>
                              <w:t>のようなセンサー</w:t>
                            </w:r>
                            <w:r w:rsidR="005B7A07" w:rsidRPr="00116546">
                              <w:rPr>
                                <w:rFonts w:ascii="HG丸ｺﾞｼｯｸM-PRO" w:eastAsia="HG丸ｺﾞｼｯｸM-PRO" w:hAnsi="HG丸ｺﾞｼｯｸM-PRO" w:hint="eastAsia"/>
                                <w:szCs w:val="21"/>
                              </w:rPr>
                              <w:t>を</w:t>
                            </w:r>
                            <w:r w:rsidR="005B7A07" w:rsidRPr="00116546">
                              <w:rPr>
                                <w:rFonts w:ascii="HG丸ｺﾞｼｯｸM-PRO" w:eastAsia="HG丸ｺﾞｼｯｸM-PRO" w:hAnsi="HG丸ｺﾞｼｯｸM-PRO"/>
                                <w:szCs w:val="21"/>
                              </w:rPr>
                              <w:t>利用者が</w:t>
                            </w:r>
                            <w:r w:rsidR="006B5AF2" w:rsidRPr="00116546">
                              <w:rPr>
                                <w:rFonts w:ascii="HG丸ｺﾞｼｯｸM-PRO" w:eastAsia="HG丸ｺﾞｼｯｸM-PRO" w:hAnsi="HG丸ｺﾞｼｯｸM-PRO"/>
                                <w:szCs w:val="21"/>
                              </w:rPr>
                              <w:t xml:space="preserve">装着した上で、 </w:t>
                            </w:r>
                            <w:r w:rsidR="005B7A07" w:rsidRPr="00116546">
                              <w:rPr>
                                <w:rFonts w:ascii="HG丸ｺﾞｼｯｸM-PRO" w:eastAsia="HG丸ｺﾞｼｯｸM-PRO" w:hAnsi="HG丸ｺﾞｼｯｸM-PRO"/>
                                <w:szCs w:val="21"/>
                              </w:rPr>
                              <w:t>膀胱内の状態を感知し、尿量を推定する</w:t>
                            </w:r>
                            <w:r w:rsidR="005B7A07" w:rsidRPr="00116546">
                              <w:rPr>
                                <w:rFonts w:ascii="HG丸ｺﾞｼｯｸM-PRO" w:eastAsia="HG丸ｺﾞｼｯｸM-PRO" w:hAnsi="HG丸ｺﾞｼｯｸM-PRO" w:hint="eastAsia"/>
                                <w:szCs w:val="21"/>
                              </w:rPr>
                              <w:t>機械</w:t>
                            </w:r>
                            <w:r w:rsidRPr="00116546">
                              <w:rPr>
                                <w:rFonts w:ascii="HG丸ｺﾞｼｯｸM-PRO" w:eastAsia="HG丸ｺﾞｼｯｸM-PRO" w:hAnsi="HG丸ｺﾞｼｯｸM-PRO" w:hint="eastAsia"/>
                                <w:szCs w:val="21"/>
                              </w:rPr>
                              <w:t>です</w:t>
                            </w:r>
                            <w:r w:rsidR="005B7A07" w:rsidRPr="00116546">
                              <w:rPr>
                                <w:rFonts w:ascii="HG丸ｺﾞｼｯｸM-PRO" w:eastAsia="HG丸ｺﾞｼｯｸM-PRO" w:hAnsi="HG丸ｺﾞｼｯｸM-PRO"/>
                                <w:szCs w:val="21"/>
                              </w:rPr>
                              <w:t>。</w:t>
                            </w:r>
                            <w:r w:rsidR="006B5AF2" w:rsidRPr="00116546">
                              <w:rPr>
                                <w:rFonts w:ascii="HG丸ｺﾞｼｯｸM-PRO" w:eastAsia="HG丸ｺﾞｼｯｸM-PRO" w:hAnsi="HG丸ｺﾞｼｯｸM-PRO"/>
                                <w:szCs w:val="21"/>
                              </w:rPr>
                              <w:t>一定の量に達したと推定された際に、排</w:t>
                            </w:r>
                            <w:r w:rsidRPr="00116546">
                              <w:rPr>
                                <w:rFonts w:ascii="HG丸ｺﾞｼｯｸM-PRO" w:eastAsia="HG丸ｺﾞｼｯｸM-PRO" w:hAnsi="HG丸ｺﾞｼｯｸM-PRO"/>
                                <w:szCs w:val="21"/>
                              </w:rPr>
                              <w:t>尿の機会を</w:t>
                            </w:r>
                            <w:r w:rsidR="002E52BC">
                              <w:rPr>
                                <w:rFonts w:ascii="HG丸ｺﾞｼｯｸM-PRO" w:eastAsia="HG丸ｺﾞｼｯｸM-PRO" w:hAnsi="HG丸ｺﾞｼｯｸM-PRO" w:hint="eastAsia"/>
                                <w:szCs w:val="21"/>
                              </w:rPr>
                              <w:t>ご本人</w:t>
                            </w:r>
                            <w:r w:rsidR="001272D2">
                              <w:rPr>
                                <w:rFonts w:ascii="HG丸ｺﾞｼｯｸM-PRO" w:eastAsia="HG丸ｺﾞｼｯｸM-PRO" w:hAnsi="HG丸ｺﾞｼｯｸM-PRO" w:hint="eastAsia"/>
                                <w:szCs w:val="21"/>
                              </w:rPr>
                              <w:t>や</w:t>
                            </w:r>
                            <w:r w:rsidR="002E52BC">
                              <w:rPr>
                                <w:rFonts w:ascii="HG丸ｺﾞｼｯｸM-PRO" w:eastAsia="HG丸ｺﾞｼｯｸM-PRO" w:hAnsi="HG丸ｺﾞｼｯｸM-PRO" w:hint="eastAsia"/>
                                <w:szCs w:val="21"/>
                              </w:rPr>
                              <w:t>ご</w:t>
                            </w:r>
                            <w:r w:rsidR="002E52BC">
                              <w:rPr>
                                <w:rFonts w:ascii="HG丸ｺﾞｼｯｸM-PRO" w:eastAsia="HG丸ｺﾞｼｯｸM-PRO" w:hAnsi="HG丸ｺﾞｼｯｸM-PRO"/>
                                <w:szCs w:val="21"/>
                              </w:rPr>
                              <w:t>家族</w:t>
                            </w:r>
                            <w:r w:rsidR="002E52BC">
                              <w:rPr>
                                <w:rFonts w:ascii="HG丸ｺﾞｼｯｸM-PRO" w:eastAsia="HG丸ｺﾞｼｯｸM-PRO" w:hAnsi="HG丸ｺﾞｼｯｸM-PRO" w:hint="eastAsia"/>
                                <w:szCs w:val="21"/>
                              </w:rPr>
                              <w:t>など</w:t>
                            </w:r>
                            <w:r w:rsidRPr="00116546">
                              <w:rPr>
                                <w:rFonts w:ascii="HG丸ｺﾞｼｯｸM-PRO" w:eastAsia="HG丸ｺﾞｼｯｸM-PRO" w:hAnsi="HG丸ｺﾞｼｯｸM-PRO"/>
                                <w:szCs w:val="21"/>
                              </w:rPr>
                              <w:t>に自動で通知</w:t>
                            </w:r>
                            <w:r w:rsidRPr="00116546">
                              <w:rPr>
                                <w:rFonts w:ascii="HG丸ｺﾞｼｯｸM-PRO" w:eastAsia="HG丸ｺﾞｼｯｸM-PRO" w:hAnsi="HG丸ｺﾞｼｯｸM-PRO" w:hint="eastAsia"/>
                                <w:szCs w:val="21"/>
                              </w:rPr>
                              <w:t>します</w:t>
                            </w:r>
                            <w:r w:rsidR="006B5AF2" w:rsidRPr="00116546">
                              <w:rPr>
                                <w:rFonts w:ascii="HG丸ｺﾞｼｯｸM-PRO" w:eastAsia="HG丸ｺﾞｼｯｸM-PRO" w:hAnsi="HG丸ｺﾞｼｯｸM-PRO"/>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C26E8F" id="角丸四角形 3" o:spid="_x0000_s1027" style="position:absolute;left:0;text-align:left;margin-left:-24.8pt;margin-top:19.5pt;width:314.6pt;height:102.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9bagIAACkFAAAOAAAAZHJzL2Uyb0RvYy54bWysVMFu2zAMvQ/YPwi6r7bTZFuDOkXQosOA&#10;oi3aDj0rslQbkEWNUmJnXz9KdpyiHXYYloNCi+Qj9fSo84u+NWyn0DdgS16c5JwpK6Fq7EvJfzxd&#10;f/rKmQ/CVsKAVSXfK88vVh8/nHduqWZQg6kUMgKxftm5ktchuGWWeVmrVvgTcMqSUwO2ItAnvmQV&#10;io7QW5PN8vxz1gFWDkEq72n3anDyVcLXWslwp7VXgZmSU28hrZjWTVyz1blYvqBwdSPHNsQ/dNGK&#10;xlLRCepKBMG22LyDahuJ4EGHEwltBlo3UqUz0GmK/M1pHmvhVDoLkePdRJP/f7Dydvfo7pFo6Jxf&#10;ejLjKXqNbfyn/lifyNpPZKk+MEmbp2dni/mMOJXkK07zWZEvIp3ZMd2hD98UtCwaJUfY2uqBriQx&#10;JXY3PgzxhzhKPnaRrLA3KjZi7IPSrKmo7ixlJ4GoS4NsJ+hqhZTKhmJw1aJSw/Yip9/Y1JSRWkyA&#10;EVk3xkzYI0AU33vsodcxPqaqpK8pOf9bY0PylJEqgw1TcttYwD8BGDrVWHmIP5A0UBNZCv2mJ27o&#10;FmJk3NlAtb9HhjDo3Tt53dAV3Agf7gWSwOnaaGjDHS3aQFdyGC3OasBff9qP8aQ78nLW0cCU3P/c&#10;ClScme+WFHlWzOdxwtLHfPElSgNfezavPXbbXgJdXEHPg5PJjPHBHEyN0D7TbK9jVXIJK6l2ycPB&#10;vAzDGNPbINV6nYJoppwIN/bRyQgdWY7aeuqfBbpRhYEEfAuH0RLLNzocYmOmhfU2gG6SSI+sjvzT&#10;PCYhjW9HHPjX3ynq+MKtfgMAAP//AwBQSwMEFAAGAAgAAAAhAEUR7nvhAAAACgEAAA8AAABkcnMv&#10;ZG93bnJldi54bWxMj01Lw0AQhu+C/2EZwVu7aY39iNkUqShCRTAt1OMkGZNgdjbsbtr4792e9Dgz&#10;D+88b7oZdSdOZF1rWMFsGoEgLk3Vcq3gsH+erEA4j1xhZ5gU/JCDTXZ9lWJSmTN/0Cn3tQgh7BJU&#10;0HjfJ1K6siGNbmp64nD7MlajD6OtZWXxHMJ1J+dRtJAaWw4fGuxp21D5nQ9agX0bnj7NkV9y+47x&#10;ttjvDq/HQqnbm/HxAYSn0f/BcNEP6pAFp8IMXDnRKZjE60VAFdytQ6cA3C8vi0LBPI5nILNU/q+Q&#10;/QIAAP//AwBQSwECLQAUAAYACAAAACEAtoM4kv4AAADhAQAAEwAAAAAAAAAAAAAAAAAAAAAAW0Nv&#10;bnRlbnRfVHlwZXNdLnhtbFBLAQItABQABgAIAAAAIQA4/SH/1gAAAJQBAAALAAAAAAAAAAAAAAAA&#10;AC8BAABfcmVscy8ucmVsc1BLAQItABQABgAIAAAAIQAnEc9bagIAACkFAAAOAAAAAAAAAAAAAAAA&#10;AC4CAABkcnMvZTJvRG9jLnhtbFBLAQItABQABgAIAAAAIQBFEe574QAAAAoBAAAPAAAAAAAAAAAA&#10;AAAAAMQEAABkcnMvZG93bnJldi54bWxQSwUGAAAAAAQABADzAAAA0gUAAAAA&#10;" fillcolor="#4f81bd [3204]" strokecolor="#243f60 [1604]" strokeweight="2pt">
                <v:textbox>
                  <w:txbxContent>
                    <w:p w14:paraId="6709F16B" w14:textId="77777777" w:rsidR="006B5AF2" w:rsidRPr="00116546" w:rsidRDefault="006B5AF2" w:rsidP="006B5AF2">
                      <w:pPr>
                        <w:jc w:val="left"/>
                        <w:rPr>
                          <w:rFonts w:ascii="HG丸ｺﾞｼｯｸM-PRO" w:eastAsia="HG丸ｺﾞｼｯｸM-PRO" w:hAnsi="HG丸ｺﾞｼｯｸM-PRO"/>
                          <w:szCs w:val="21"/>
                          <w:shd w:val="pct15" w:color="auto" w:fill="FFFFFF"/>
                        </w:rPr>
                      </w:pPr>
                      <w:r w:rsidRPr="00116546">
                        <w:rPr>
                          <w:rFonts w:ascii="HG丸ｺﾞｼｯｸM-PRO" w:eastAsia="HG丸ｺﾞｼｯｸM-PRO" w:hAnsi="HG丸ｺﾞｼｯｸM-PRO" w:hint="eastAsia"/>
                          <w:szCs w:val="21"/>
                          <w:shd w:val="pct15" w:color="auto" w:fill="FFFFFF"/>
                        </w:rPr>
                        <w:t>◆</w:t>
                      </w:r>
                      <w:r w:rsidRPr="00116546">
                        <w:rPr>
                          <w:rFonts w:ascii="HG丸ｺﾞｼｯｸM-PRO" w:eastAsia="HG丸ｺﾞｼｯｸM-PRO" w:hAnsi="HG丸ｺﾞｼｯｸM-PRO"/>
                          <w:szCs w:val="21"/>
                          <w:shd w:val="pct15" w:color="auto" w:fill="FFFFFF"/>
                        </w:rPr>
                        <w:t>排泄予測支援機器とは</w:t>
                      </w:r>
                    </w:p>
                    <w:p w14:paraId="037F8A3D" w14:textId="77777777" w:rsidR="00F245D4" w:rsidRPr="00116546" w:rsidRDefault="00FF6EAC" w:rsidP="006B5AF2">
                      <w:pPr>
                        <w:jc w:val="left"/>
                        <w:rPr>
                          <w:rFonts w:ascii="HG丸ｺﾞｼｯｸM-PRO" w:eastAsia="HG丸ｺﾞｼｯｸM-PRO" w:hAnsi="HG丸ｺﾞｼｯｸM-PRO"/>
                          <w:szCs w:val="21"/>
                        </w:rPr>
                      </w:pPr>
                      <w:r w:rsidRPr="00116546">
                        <w:rPr>
                          <w:rFonts w:ascii="HG丸ｺﾞｼｯｸM-PRO" w:eastAsia="HG丸ｺﾞｼｯｸM-PRO" w:hAnsi="HG丸ｺﾞｼｯｸM-PRO" w:hint="eastAsia"/>
                          <w:szCs w:val="21"/>
                        </w:rPr>
                        <w:t>右</w:t>
                      </w:r>
                      <w:r w:rsidR="005B7A07" w:rsidRPr="00116546">
                        <w:rPr>
                          <w:rFonts w:ascii="HG丸ｺﾞｼｯｸM-PRO" w:eastAsia="HG丸ｺﾞｼｯｸM-PRO" w:hAnsi="HG丸ｺﾞｼｯｸM-PRO"/>
                          <w:szCs w:val="21"/>
                        </w:rPr>
                        <w:t>のようなセンサー</w:t>
                      </w:r>
                      <w:r w:rsidR="005B7A07" w:rsidRPr="00116546">
                        <w:rPr>
                          <w:rFonts w:ascii="HG丸ｺﾞｼｯｸM-PRO" w:eastAsia="HG丸ｺﾞｼｯｸM-PRO" w:hAnsi="HG丸ｺﾞｼｯｸM-PRO" w:hint="eastAsia"/>
                          <w:szCs w:val="21"/>
                        </w:rPr>
                        <w:t>を</w:t>
                      </w:r>
                      <w:r w:rsidR="005B7A07" w:rsidRPr="00116546">
                        <w:rPr>
                          <w:rFonts w:ascii="HG丸ｺﾞｼｯｸM-PRO" w:eastAsia="HG丸ｺﾞｼｯｸM-PRO" w:hAnsi="HG丸ｺﾞｼｯｸM-PRO"/>
                          <w:szCs w:val="21"/>
                        </w:rPr>
                        <w:t>利用者が</w:t>
                      </w:r>
                      <w:r w:rsidR="006B5AF2" w:rsidRPr="00116546">
                        <w:rPr>
                          <w:rFonts w:ascii="HG丸ｺﾞｼｯｸM-PRO" w:eastAsia="HG丸ｺﾞｼｯｸM-PRO" w:hAnsi="HG丸ｺﾞｼｯｸM-PRO"/>
                          <w:szCs w:val="21"/>
                        </w:rPr>
                        <w:t xml:space="preserve">装着した上で、 </w:t>
                      </w:r>
                      <w:r w:rsidR="005B7A07" w:rsidRPr="00116546">
                        <w:rPr>
                          <w:rFonts w:ascii="HG丸ｺﾞｼｯｸM-PRO" w:eastAsia="HG丸ｺﾞｼｯｸM-PRO" w:hAnsi="HG丸ｺﾞｼｯｸM-PRO"/>
                          <w:szCs w:val="21"/>
                        </w:rPr>
                        <w:t>膀胱内の状態を感知し、尿量を推定する</w:t>
                      </w:r>
                      <w:r w:rsidR="005B7A07" w:rsidRPr="00116546">
                        <w:rPr>
                          <w:rFonts w:ascii="HG丸ｺﾞｼｯｸM-PRO" w:eastAsia="HG丸ｺﾞｼｯｸM-PRO" w:hAnsi="HG丸ｺﾞｼｯｸM-PRO" w:hint="eastAsia"/>
                          <w:szCs w:val="21"/>
                        </w:rPr>
                        <w:t>機械</w:t>
                      </w:r>
                      <w:r w:rsidRPr="00116546">
                        <w:rPr>
                          <w:rFonts w:ascii="HG丸ｺﾞｼｯｸM-PRO" w:eastAsia="HG丸ｺﾞｼｯｸM-PRO" w:hAnsi="HG丸ｺﾞｼｯｸM-PRO" w:hint="eastAsia"/>
                          <w:szCs w:val="21"/>
                        </w:rPr>
                        <w:t>です</w:t>
                      </w:r>
                      <w:r w:rsidR="005B7A07" w:rsidRPr="00116546">
                        <w:rPr>
                          <w:rFonts w:ascii="HG丸ｺﾞｼｯｸM-PRO" w:eastAsia="HG丸ｺﾞｼｯｸM-PRO" w:hAnsi="HG丸ｺﾞｼｯｸM-PRO"/>
                          <w:szCs w:val="21"/>
                        </w:rPr>
                        <w:t>。</w:t>
                      </w:r>
                      <w:r w:rsidR="006B5AF2" w:rsidRPr="00116546">
                        <w:rPr>
                          <w:rFonts w:ascii="HG丸ｺﾞｼｯｸM-PRO" w:eastAsia="HG丸ｺﾞｼｯｸM-PRO" w:hAnsi="HG丸ｺﾞｼｯｸM-PRO"/>
                          <w:szCs w:val="21"/>
                        </w:rPr>
                        <w:t>一定の量に達したと推定された際に、排</w:t>
                      </w:r>
                      <w:r w:rsidRPr="00116546">
                        <w:rPr>
                          <w:rFonts w:ascii="HG丸ｺﾞｼｯｸM-PRO" w:eastAsia="HG丸ｺﾞｼｯｸM-PRO" w:hAnsi="HG丸ｺﾞｼｯｸM-PRO"/>
                          <w:szCs w:val="21"/>
                        </w:rPr>
                        <w:t>尿の機会を</w:t>
                      </w:r>
                      <w:r w:rsidR="002E52BC">
                        <w:rPr>
                          <w:rFonts w:ascii="HG丸ｺﾞｼｯｸM-PRO" w:eastAsia="HG丸ｺﾞｼｯｸM-PRO" w:hAnsi="HG丸ｺﾞｼｯｸM-PRO" w:hint="eastAsia"/>
                          <w:szCs w:val="21"/>
                        </w:rPr>
                        <w:t>ご本人</w:t>
                      </w:r>
                      <w:r w:rsidR="001272D2">
                        <w:rPr>
                          <w:rFonts w:ascii="HG丸ｺﾞｼｯｸM-PRO" w:eastAsia="HG丸ｺﾞｼｯｸM-PRO" w:hAnsi="HG丸ｺﾞｼｯｸM-PRO" w:hint="eastAsia"/>
                          <w:szCs w:val="21"/>
                        </w:rPr>
                        <w:t>や</w:t>
                      </w:r>
                      <w:r w:rsidR="002E52BC">
                        <w:rPr>
                          <w:rFonts w:ascii="HG丸ｺﾞｼｯｸM-PRO" w:eastAsia="HG丸ｺﾞｼｯｸM-PRO" w:hAnsi="HG丸ｺﾞｼｯｸM-PRO" w:hint="eastAsia"/>
                          <w:szCs w:val="21"/>
                        </w:rPr>
                        <w:t>ご</w:t>
                      </w:r>
                      <w:r w:rsidR="002E52BC">
                        <w:rPr>
                          <w:rFonts w:ascii="HG丸ｺﾞｼｯｸM-PRO" w:eastAsia="HG丸ｺﾞｼｯｸM-PRO" w:hAnsi="HG丸ｺﾞｼｯｸM-PRO"/>
                          <w:szCs w:val="21"/>
                        </w:rPr>
                        <w:t>家族</w:t>
                      </w:r>
                      <w:r w:rsidR="002E52BC">
                        <w:rPr>
                          <w:rFonts w:ascii="HG丸ｺﾞｼｯｸM-PRO" w:eastAsia="HG丸ｺﾞｼｯｸM-PRO" w:hAnsi="HG丸ｺﾞｼｯｸM-PRO" w:hint="eastAsia"/>
                          <w:szCs w:val="21"/>
                        </w:rPr>
                        <w:t>など</w:t>
                      </w:r>
                      <w:r w:rsidRPr="00116546">
                        <w:rPr>
                          <w:rFonts w:ascii="HG丸ｺﾞｼｯｸM-PRO" w:eastAsia="HG丸ｺﾞｼｯｸM-PRO" w:hAnsi="HG丸ｺﾞｼｯｸM-PRO"/>
                          <w:szCs w:val="21"/>
                        </w:rPr>
                        <w:t>に自動で通知</w:t>
                      </w:r>
                      <w:r w:rsidRPr="00116546">
                        <w:rPr>
                          <w:rFonts w:ascii="HG丸ｺﾞｼｯｸM-PRO" w:eastAsia="HG丸ｺﾞｼｯｸM-PRO" w:hAnsi="HG丸ｺﾞｼｯｸM-PRO" w:hint="eastAsia"/>
                          <w:szCs w:val="21"/>
                        </w:rPr>
                        <w:t>します</w:t>
                      </w:r>
                      <w:r w:rsidR="006B5AF2" w:rsidRPr="00116546">
                        <w:rPr>
                          <w:rFonts w:ascii="HG丸ｺﾞｼｯｸM-PRO" w:eastAsia="HG丸ｺﾞｼｯｸM-PRO" w:hAnsi="HG丸ｺﾞｼｯｸM-PRO"/>
                          <w:szCs w:val="21"/>
                        </w:rPr>
                        <w:t>。</w:t>
                      </w:r>
                    </w:p>
                  </w:txbxContent>
                </v:textbox>
                <w10:wrap anchorx="margin"/>
              </v:roundrect>
            </w:pict>
          </mc:Fallback>
        </mc:AlternateContent>
      </w:r>
      <w:r w:rsidR="00F254CF">
        <w:tab/>
      </w:r>
    </w:p>
    <w:p w14:paraId="0BA26997" w14:textId="77777777" w:rsidR="00FF6EAC" w:rsidRPr="00FF6EAC" w:rsidRDefault="00AA57E6" w:rsidP="00FF6EAC">
      <w:r w:rsidRPr="00FF6EAC">
        <w:rPr>
          <w:rFonts w:ascii="HG丸ｺﾞｼｯｸM-PRO" w:eastAsia="HG丸ｺﾞｼｯｸM-PRO" w:hAnsi="HG丸ｺﾞｼｯｸM-PRO"/>
          <w:noProof/>
          <w:sz w:val="24"/>
        </w:rPr>
        <w:drawing>
          <wp:anchor distT="0" distB="0" distL="114300" distR="114300" simplePos="0" relativeHeight="251656704" behindDoc="1" locked="0" layoutInCell="1" allowOverlap="1" wp14:anchorId="4D9AB302" wp14:editId="42D2398E">
            <wp:simplePos x="0" y="0"/>
            <wp:positionH relativeFrom="column">
              <wp:posOffset>3984498</wp:posOffset>
            </wp:positionH>
            <wp:positionV relativeFrom="paragraph">
              <wp:posOffset>160655</wp:posOffset>
            </wp:positionV>
            <wp:extent cx="1784350" cy="1673860"/>
            <wp:effectExtent l="171450" t="152400" r="177800" b="212090"/>
            <wp:wrapNone/>
            <wp:docPr id="4" name="図 4" descr="\\kigsad02\介護保険課共有\給付\住宅改修・福祉用具\【福祉用具】\事業者への通知・手引き\事業者向け通知文書\排泄予測支援機器についての通知\u2-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gsad02\介護保険課共有\給付\住宅改修・福祉用具\【福祉用具】\事業者への通知・手引き\事業者向け通知文書\排泄予測支援機器についての通知\u2-im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4350" cy="167386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70B985FE" w14:textId="77777777" w:rsidR="00FF6EAC" w:rsidRPr="00FF6EAC" w:rsidRDefault="00FF6EAC" w:rsidP="00FF6EAC"/>
    <w:p w14:paraId="18564DB3" w14:textId="77777777" w:rsidR="00FF6EAC" w:rsidRPr="00FF6EAC" w:rsidRDefault="00FF6EAC" w:rsidP="00FF6EAC"/>
    <w:p w14:paraId="41EF7936" w14:textId="77777777" w:rsidR="00FF6EAC" w:rsidRPr="00FF6EAC" w:rsidRDefault="00FF6EAC" w:rsidP="00FF6EAC"/>
    <w:p w14:paraId="1B09D467" w14:textId="77777777" w:rsidR="00FF6EAC" w:rsidRPr="00FF6EAC" w:rsidRDefault="00FF6EAC" w:rsidP="00FF6EAC"/>
    <w:p w14:paraId="63262757" w14:textId="77777777" w:rsidR="00FF6EAC" w:rsidRDefault="00FF6EAC" w:rsidP="00FF6EAC"/>
    <w:p w14:paraId="49C03016" w14:textId="77777777" w:rsidR="009F6396" w:rsidRDefault="00FF6EAC" w:rsidP="00FF6EAC">
      <w:pPr>
        <w:tabs>
          <w:tab w:val="left" w:pos="6198"/>
        </w:tabs>
      </w:pPr>
      <w:r>
        <w:tab/>
      </w:r>
    </w:p>
    <w:p w14:paraId="6D01A304" w14:textId="77777777" w:rsidR="00FF6EAC" w:rsidRDefault="00FF6EAC" w:rsidP="00FF6EAC">
      <w:pPr>
        <w:tabs>
          <w:tab w:val="left" w:pos="6198"/>
        </w:tabs>
      </w:pPr>
    </w:p>
    <w:p w14:paraId="72D7C749" w14:textId="77777777" w:rsidR="00FF6EAC" w:rsidRDefault="00FF6EAC" w:rsidP="00FF6EAC">
      <w:pPr>
        <w:tabs>
          <w:tab w:val="left" w:pos="6198"/>
        </w:tabs>
      </w:pPr>
    </w:p>
    <w:p w14:paraId="5B053F04" w14:textId="77777777" w:rsidR="00E974A1" w:rsidRDefault="00C5709C" w:rsidP="00FF6EAC">
      <w:pPr>
        <w:tabs>
          <w:tab w:val="left" w:pos="6198"/>
        </w:tabs>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58752" behindDoc="0" locked="0" layoutInCell="1" allowOverlap="1" wp14:anchorId="15F6D0A9" wp14:editId="38AF8F3A">
                <wp:simplePos x="0" y="0"/>
                <wp:positionH relativeFrom="margin">
                  <wp:posOffset>-394843</wp:posOffset>
                </wp:positionH>
                <wp:positionV relativeFrom="paragraph">
                  <wp:posOffset>216332</wp:posOffset>
                </wp:positionV>
                <wp:extent cx="6300000" cy="1367942"/>
                <wp:effectExtent l="0" t="0" r="24765" b="22860"/>
                <wp:wrapNone/>
                <wp:docPr id="5" name="角丸四角形 5"/>
                <wp:cNvGraphicFramePr/>
                <a:graphic xmlns:a="http://schemas.openxmlformats.org/drawingml/2006/main">
                  <a:graphicData uri="http://schemas.microsoft.com/office/word/2010/wordprocessingShape">
                    <wps:wsp>
                      <wps:cNvSpPr/>
                      <wps:spPr>
                        <a:xfrm>
                          <a:off x="0" y="0"/>
                          <a:ext cx="6300000" cy="136794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850E12" w14:textId="77777777" w:rsidR="00FF6EAC" w:rsidRPr="00FF6EAC" w:rsidRDefault="00FF6EAC" w:rsidP="00FF6EAC">
                            <w:pPr>
                              <w:jc w:val="left"/>
                              <w:rPr>
                                <w:rFonts w:ascii="HG丸ｺﾞｼｯｸM-PRO" w:eastAsia="HG丸ｺﾞｼｯｸM-PRO" w:hAnsi="HG丸ｺﾞｼｯｸM-PRO"/>
                                <w:szCs w:val="21"/>
                                <w:shd w:val="pct15" w:color="auto" w:fill="FFFFFF"/>
                              </w:rPr>
                            </w:pPr>
                            <w:r w:rsidRPr="00FF6EAC">
                              <w:rPr>
                                <w:rFonts w:ascii="HG丸ｺﾞｼｯｸM-PRO" w:eastAsia="HG丸ｺﾞｼｯｸM-PRO" w:hAnsi="HG丸ｺﾞｼｯｸM-PRO" w:hint="eastAsia"/>
                                <w:szCs w:val="21"/>
                                <w:shd w:val="pct15" w:color="auto" w:fill="FFFFFF"/>
                              </w:rPr>
                              <w:t>◆</w:t>
                            </w:r>
                            <w:r w:rsidR="00F245D4">
                              <w:rPr>
                                <w:rFonts w:ascii="HG丸ｺﾞｼｯｸM-PRO" w:eastAsia="HG丸ｺﾞｼｯｸM-PRO" w:hAnsi="HG丸ｺﾞｼｯｸM-PRO" w:hint="eastAsia"/>
                                <w:szCs w:val="21"/>
                                <w:shd w:val="pct15" w:color="auto" w:fill="FFFFFF"/>
                              </w:rPr>
                              <w:t>使用が</w:t>
                            </w:r>
                            <w:r w:rsidR="00F245D4">
                              <w:rPr>
                                <w:rFonts w:ascii="HG丸ｺﾞｼｯｸM-PRO" w:eastAsia="HG丸ｺﾞｼｯｸM-PRO" w:hAnsi="HG丸ｺﾞｼｯｸM-PRO"/>
                                <w:szCs w:val="21"/>
                                <w:shd w:val="pct15" w:color="auto" w:fill="FFFFFF"/>
                              </w:rPr>
                              <w:t>想定される</w:t>
                            </w:r>
                            <w:r w:rsidR="002E52BC">
                              <w:rPr>
                                <w:rFonts w:ascii="HG丸ｺﾞｼｯｸM-PRO" w:eastAsia="HG丸ｺﾞｼｯｸM-PRO" w:hAnsi="HG丸ｺﾞｼｯｸM-PRO" w:hint="eastAsia"/>
                                <w:szCs w:val="21"/>
                                <w:shd w:val="pct15" w:color="auto" w:fill="FFFFFF"/>
                              </w:rPr>
                              <w:t>方</w:t>
                            </w:r>
                          </w:p>
                          <w:p w14:paraId="217981F0" w14:textId="77777777" w:rsidR="00FF6EAC" w:rsidRPr="00FF6EAC" w:rsidRDefault="002E52BC" w:rsidP="00F245D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ご自宅などの</w:t>
                            </w:r>
                            <w:r w:rsidR="00F245D4">
                              <w:rPr>
                                <w:rFonts w:ascii="HG丸ｺﾞｼｯｸM-PRO" w:eastAsia="HG丸ｺﾞｼｯｸM-PRO" w:hAnsi="HG丸ｺﾞｼｯｸM-PRO" w:hint="eastAsia"/>
                                <w:szCs w:val="21"/>
                              </w:rPr>
                              <w:t>トイレ</w:t>
                            </w:r>
                            <w:r>
                              <w:rPr>
                                <w:rFonts w:ascii="HG丸ｺﾞｼｯｸM-PRO" w:eastAsia="HG丸ｺﾞｼｯｸM-PRO" w:hAnsi="HG丸ｺﾞｼｯｸM-PRO"/>
                                <w:szCs w:val="21"/>
                              </w:rPr>
                              <w:t>で</w:t>
                            </w:r>
                            <w:r w:rsidR="00F245D4" w:rsidRPr="00F245D4">
                              <w:rPr>
                                <w:rFonts w:ascii="HG丸ｺﾞｼｯｸM-PRO" w:eastAsia="HG丸ｺﾞｼｯｸM-PRO" w:hAnsi="HG丸ｺﾞｼｯｸM-PRO" w:hint="eastAsia"/>
                                <w:szCs w:val="21"/>
                              </w:rPr>
                              <w:t>自立した排尿が困難</w:t>
                            </w:r>
                            <w:r>
                              <w:rPr>
                                <w:rFonts w:ascii="HG丸ｺﾞｼｯｸM-PRO" w:eastAsia="HG丸ｺﾞｼｯｸM-PRO" w:hAnsi="HG丸ｺﾞｼｯｸM-PRO" w:hint="eastAsia"/>
                                <w:szCs w:val="21"/>
                              </w:rPr>
                              <w:t>な</w:t>
                            </w:r>
                            <w:r w:rsidR="00F245D4">
                              <w:rPr>
                                <w:rFonts w:ascii="HG丸ｺﾞｼｯｸM-PRO" w:eastAsia="HG丸ｺﾞｼｯｸM-PRO" w:hAnsi="HG丸ｺﾞｼｯｸM-PRO" w:hint="eastAsia"/>
                                <w:szCs w:val="21"/>
                              </w:rPr>
                              <w:t>（</w:t>
                            </w:r>
                            <w:r w:rsidR="00F245D4" w:rsidRPr="00F245D4">
                              <w:rPr>
                                <w:rFonts w:ascii="HG丸ｺﾞｼｯｸM-PRO" w:eastAsia="HG丸ｺﾞｼｯｸM-PRO" w:hAnsi="HG丸ｺﾞｼｯｸM-PRO" w:hint="eastAsia"/>
                                <w:szCs w:val="21"/>
                              </w:rPr>
                              <w:t>運動動作の</w:t>
                            </w:r>
                            <w:r w:rsidR="00F245D4">
                              <w:rPr>
                                <w:rFonts w:ascii="HG丸ｺﾞｼｯｸM-PRO" w:eastAsia="HG丸ｺﾞｼｯｸM-PRO" w:hAnsi="HG丸ｺﾞｼｯｸM-PRO" w:hint="eastAsia"/>
                                <w:szCs w:val="21"/>
                              </w:rPr>
                              <w:t>低下、排尿の</w:t>
                            </w:r>
                            <w:r>
                              <w:rPr>
                                <w:rFonts w:ascii="HG丸ｺﾞｼｯｸM-PRO" w:eastAsia="HG丸ｺﾞｼｯｸM-PRO" w:hAnsi="HG丸ｺﾞｼｯｸM-PRO" w:hint="eastAsia"/>
                                <w:szCs w:val="21"/>
                              </w:rPr>
                              <w:t>タイミングが不明、または伝えることができない等）方</w:t>
                            </w:r>
                            <w:r w:rsidR="00F245D4">
                              <w:rPr>
                                <w:rFonts w:ascii="HG丸ｺﾞｼｯｸM-PRO" w:eastAsia="HG丸ｺﾞｼｯｸM-PRO" w:hAnsi="HG丸ｺﾞｼｯｸM-PRO" w:hint="eastAsia"/>
                                <w:szCs w:val="21"/>
                              </w:rPr>
                              <w:t>で</w:t>
                            </w:r>
                            <w:r w:rsidR="00F245D4" w:rsidRPr="00F245D4">
                              <w:rPr>
                                <w:rFonts w:ascii="HG丸ｺﾞｼｯｸM-PRO" w:eastAsia="HG丸ｺﾞｼｯｸM-PRO" w:hAnsi="HG丸ｺﾞｼｯｸM-PRO" w:hint="eastAsia"/>
                                <w:szCs w:val="21"/>
                              </w:rPr>
                              <w:t>、</w:t>
                            </w:r>
                            <w:r w:rsidR="001414EE">
                              <w:rPr>
                                <w:rFonts w:ascii="HG丸ｺﾞｼｯｸM-PRO" w:eastAsia="HG丸ｺﾞｼｯｸM-PRO" w:hAnsi="HG丸ｺﾞｼｯｸM-PRO" w:hint="eastAsia"/>
                                <w:szCs w:val="21"/>
                              </w:rPr>
                              <w:t>排尿</w:t>
                            </w:r>
                            <w:r w:rsidR="001414EE">
                              <w:rPr>
                                <w:rFonts w:ascii="HG丸ｺﾞｼｯｸM-PRO" w:eastAsia="HG丸ｺﾞｼｯｸM-PRO" w:hAnsi="HG丸ｺﾞｼｯｸM-PRO"/>
                                <w:szCs w:val="21"/>
                              </w:rPr>
                              <w:t>の</w:t>
                            </w:r>
                            <w:r w:rsidR="001414EE">
                              <w:rPr>
                                <w:rFonts w:ascii="HG丸ｺﾞｼｯｸM-PRO" w:eastAsia="HG丸ｺﾞｼｯｸM-PRO" w:hAnsi="HG丸ｺﾞｼｯｸM-PRO" w:hint="eastAsia"/>
                                <w:szCs w:val="21"/>
                              </w:rPr>
                              <w:t>機会</w:t>
                            </w:r>
                            <w:r w:rsidR="001414EE">
                              <w:rPr>
                                <w:rFonts w:ascii="HG丸ｺﾞｼｯｸM-PRO" w:eastAsia="HG丸ｺﾞｼｯｸM-PRO" w:hAnsi="HG丸ｺﾞｼｯｸM-PRO"/>
                                <w:szCs w:val="21"/>
                              </w:rPr>
                              <w:t>の予測が</w:t>
                            </w:r>
                            <w:r w:rsidR="001414EE">
                              <w:rPr>
                                <w:rFonts w:ascii="HG丸ｺﾞｼｯｸM-PRO" w:eastAsia="HG丸ｺﾞｼｯｸM-PRO" w:hAnsi="HG丸ｺﾞｼｯｸM-PRO" w:hint="eastAsia"/>
                                <w:szCs w:val="21"/>
                              </w:rPr>
                              <w:t>可能になる</w:t>
                            </w:r>
                            <w:r w:rsidR="001414EE">
                              <w:rPr>
                                <w:rFonts w:ascii="HG丸ｺﾞｼｯｸM-PRO" w:eastAsia="HG丸ｺﾞｼｯｸM-PRO" w:hAnsi="HG丸ｺﾞｼｯｸM-PRO"/>
                                <w:szCs w:val="21"/>
                              </w:rPr>
                              <w:t>ことによって、</w:t>
                            </w:r>
                            <w:r w:rsidR="00F245D4">
                              <w:rPr>
                                <w:rFonts w:ascii="HG丸ｺﾞｼｯｸM-PRO" w:eastAsia="HG丸ｺﾞｼｯｸM-PRO" w:hAnsi="HG丸ｺﾞｼｯｸM-PRO" w:hint="eastAsia"/>
                                <w:szCs w:val="21"/>
                              </w:rPr>
                              <w:t>トイレでの自立した排尿が</w:t>
                            </w:r>
                            <w:r w:rsidR="00F245D4">
                              <w:rPr>
                                <w:rFonts w:ascii="HG丸ｺﾞｼｯｸM-PRO" w:eastAsia="HG丸ｺﾞｼｯｸM-PRO" w:hAnsi="HG丸ｺﾞｼｯｸM-PRO"/>
                                <w:szCs w:val="21"/>
                              </w:rPr>
                              <w:t>できる</w:t>
                            </w:r>
                            <w:r w:rsidR="00F245D4">
                              <w:rPr>
                                <w:rFonts w:ascii="HG丸ｺﾞｼｯｸM-PRO" w:eastAsia="HG丸ｺﾞｼｯｸM-PRO" w:hAnsi="HG丸ｺﾞｼｯｸM-PRO" w:hint="eastAsia"/>
                                <w:szCs w:val="21"/>
                              </w:rPr>
                              <w:t>ようにな</w:t>
                            </w:r>
                            <w:r w:rsidR="00F245D4">
                              <w:rPr>
                                <w:rFonts w:ascii="HG丸ｺﾞｼｯｸM-PRO" w:eastAsia="HG丸ｺﾞｼｯｸM-PRO" w:hAnsi="HG丸ｺﾞｼｯｸM-PRO"/>
                                <w:szCs w:val="21"/>
                              </w:rPr>
                              <w:t>る</w:t>
                            </w:r>
                            <w:r w:rsidR="00F245D4">
                              <w:rPr>
                                <w:rFonts w:ascii="HG丸ｺﾞｼｯｸM-PRO" w:eastAsia="HG丸ｺﾞｼｯｸM-PRO" w:hAnsi="HG丸ｺﾞｼｯｸM-PRO" w:hint="eastAsia"/>
                                <w:szCs w:val="21"/>
                              </w:rPr>
                              <w:t>方の</w:t>
                            </w:r>
                            <w:r w:rsidR="00F245D4">
                              <w:rPr>
                                <w:rFonts w:ascii="HG丸ｺﾞｼｯｸM-PRO" w:eastAsia="HG丸ｺﾞｼｯｸM-PRO" w:hAnsi="HG丸ｺﾞｼｯｸM-PRO"/>
                                <w:szCs w:val="21"/>
                              </w:rPr>
                              <w:t>使用が想定</w:t>
                            </w:r>
                            <w:r w:rsidR="00F245D4">
                              <w:rPr>
                                <w:rFonts w:ascii="HG丸ｺﾞｼｯｸM-PRO" w:eastAsia="HG丸ｺﾞｼｯｸM-PRO" w:hAnsi="HG丸ｺﾞｼｯｸM-PRO" w:hint="eastAsia"/>
                                <w:szCs w:val="21"/>
                              </w:rPr>
                              <w:t>されます。そのため</w:t>
                            </w:r>
                            <w:r w:rsidR="00F245D4">
                              <w:rPr>
                                <w:rFonts w:ascii="HG丸ｺﾞｼｯｸM-PRO" w:eastAsia="HG丸ｺﾞｼｯｸM-PRO" w:hAnsi="HG丸ｺﾞｼｯｸM-PRO"/>
                                <w:szCs w:val="21"/>
                              </w:rPr>
                              <w:t>、</w:t>
                            </w:r>
                            <w:r w:rsidR="00F245D4">
                              <w:rPr>
                                <w:rFonts w:ascii="HG丸ｺﾞｼｯｸM-PRO" w:eastAsia="HG丸ｺﾞｼｯｸM-PRO" w:hAnsi="HG丸ｺﾞｼｯｸM-PRO" w:hint="eastAsia"/>
                                <w:szCs w:val="21"/>
                              </w:rPr>
                              <w:t>排尿の</w:t>
                            </w:r>
                            <w:r w:rsidR="00F245D4">
                              <w:rPr>
                                <w:rFonts w:ascii="HG丸ｺﾞｼｯｸM-PRO" w:eastAsia="HG丸ｺﾞｼｯｸM-PRO" w:hAnsi="HG丸ｺﾞｼｯｸM-PRO"/>
                                <w:szCs w:val="21"/>
                              </w:rPr>
                              <w:t>介助を全く受けていない方や、</w:t>
                            </w:r>
                            <w:r w:rsidR="00277326">
                              <w:rPr>
                                <w:rFonts w:ascii="HG丸ｺﾞｼｯｸM-PRO" w:eastAsia="HG丸ｺﾞｼｯｸM-PRO" w:hAnsi="HG丸ｺﾞｼｯｸM-PRO" w:hint="eastAsia"/>
                                <w:szCs w:val="21"/>
                              </w:rPr>
                              <w:t>全面的に</w:t>
                            </w:r>
                            <w:r w:rsidR="00277326">
                              <w:rPr>
                                <w:rFonts w:ascii="HG丸ｺﾞｼｯｸM-PRO" w:eastAsia="HG丸ｺﾞｼｯｸM-PRO" w:hAnsi="HG丸ｺﾞｼｯｸM-PRO"/>
                                <w:szCs w:val="21"/>
                              </w:rPr>
                              <w:t>受けている方については使用が想定されません。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6D0A9" id="角丸四角形 5" o:spid="_x0000_s1028" style="position:absolute;left:0;text-align:left;margin-left:-31.1pt;margin-top:17.05pt;width:496.05pt;height:107.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E4aAIAACkFAAAOAAAAZHJzL2Uyb0RvYy54bWysVE1v2zAMvQ/YfxB0X52k6VdQpwhSdBhQ&#10;tEHboWdFlmIDsqhRSuzs14+SHadoix2G5eBQIvlIPT3q+qatDdsp9BXYnI9PRpwpK6Go7CbnP1/u&#10;vl1y5oOwhTBgVc73yvOb+dcv142bqQmUYAqFjECsnzUu52UIbpZlXpaqFv4EnLLk1IC1CLTETVag&#10;aAi9NtlkNDrPGsDCIUjlPe3edk4+T/haKxketfYqMJNz6i2kL6bvOn6z+bWYbVC4spJ9G+IfuqhF&#10;ZanoAHUrgmBbrD5A1ZVE8KDDiYQ6A60rqdIZ6DTj0bvTPJfCqXQWIse7gSb//2Dlw+7ZrZBoaJyf&#10;eTLjKVqNdfyn/libyNoPZKk2MEmb56ej+ONMkm98en5xNZ1EOrNjukMfviuoWTRyjrC1xRNdSWJK&#10;7O596OIPcZR87CJZYW9UbMTYJ6VZVVDdScpOAlFLg2wn6GqFlMqGcecqRaG67bPUYVdkyEgtJsCI&#10;rCtjBuweIIrvI3YH08fHVJX0NSSP/tZYlzxkpMpgw5BcVxbwMwBDp+ord/EHkjpqIkuhXbfETaSG&#10;IuPOGor9ChlCp3fv5F1FV3AvfFgJJIHTtdHQhkf6aANNzqG3OCsBf3+2H+NJd+TlrKGBybn/tRWo&#10;ODM/LCnyajydxglLi+nZxYQW+Nazfuux23oJdHFjeh6cTGaMD+ZgaoT6lWZ7EauSS1hJtXMeDuYy&#10;dGNMb4NUi0UKoplyItzbZycjdGQ5auulfRXoehUGEvADHEZLzN7psIuNmRYW2wC6SiI9strzT/OY&#10;hNS/HXHg365T1PGFm/8BAAD//wMAUEsDBBQABgAIAAAAIQDjp1a04QAAAAoBAAAPAAAAZHJzL2Rv&#10;d25yZXYueG1sTI9RS8MwFIXfBf9DuIJvW7pYh61Nh0wUwSHYDeZj2lzbYnNTknSr/974pI+X83HO&#10;d4vNbAZ2Qud7SxJWywQYUmN1T62Ew/5pcQfMB0VaDZZQwjd62JSXF4XKtT3TO56q0LJYQj5XEroQ&#10;xpxz33RolF/aESlmn9YZFeLpWq6dOsdyM3CRJGtuVE9xoVMjbjtsvqrJSHC76fHDHum5cm8q3db7&#10;18PLsZby+mp+uAcWcA5/MPzqR3Uoo1NtJ9KeDRIWayEiKuEmXQGLQCayDFgtQaTZLfCy4P9fKH8A&#10;AAD//wMAUEsBAi0AFAAGAAgAAAAhALaDOJL+AAAA4QEAABMAAAAAAAAAAAAAAAAAAAAAAFtDb250&#10;ZW50X1R5cGVzXS54bWxQSwECLQAUAAYACAAAACEAOP0h/9YAAACUAQAACwAAAAAAAAAAAAAAAAAv&#10;AQAAX3JlbHMvLnJlbHNQSwECLQAUAAYACAAAACEABf0hOGgCAAApBQAADgAAAAAAAAAAAAAAAAAu&#10;AgAAZHJzL2Uyb0RvYy54bWxQSwECLQAUAAYACAAAACEA46dWtOEAAAAKAQAADwAAAAAAAAAAAAAA&#10;AADCBAAAZHJzL2Rvd25yZXYueG1sUEsFBgAAAAAEAAQA8wAAANAFAAAAAA==&#10;" fillcolor="#4f81bd [3204]" strokecolor="#243f60 [1604]" strokeweight="2pt">
                <v:textbox>
                  <w:txbxContent>
                    <w:p w14:paraId="0E850E12" w14:textId="77777777" w:rsidR="00FF6EAC" w:rsidRPr="00FF6EAC" w:rsidRDefault="00FF6EAC" w:rsidP="00FF6EAC">
                      <w:pPr>
                        <w:jc w:val="left"/>
                        <w:rPr>
                          <w:rFonts w:ascii="HG丸ｺﾞｼｯｸM-PRO" w:eastAsia="HG丸ｺﾞｼｯｸM-PRO" w:hAnsi="HG丸ｺﾞｼｯｸM-PRO"/>
                          <w:szCs w:val="21"/>
                          <w:shd w:val="pct15" w:color="auto" w:fill="FFFFFF"/>
                        </w:rPr>
                      </w:pPr>
                      <w:r w:rsidRPr="00FF6EAC">
                        <w:rPr>
                          <w:rFonts w:ascii="HG丸ｺﾞｼｯｸM-PRO" w:eastAsia="HG丸ｺﾞｼｯｸM-PRO" w:hAnsi="HG丸ｺﾞｼｯｸM-PRO" w:hint="eastAsia"/>
                          <w:szCs w:val="21"/>
                          <w:shd w:val="pct15" w:color="auto" w:fill="FFFFFF"/>
                        </w:rPr>
                        <w:t>◆</w:t>
                      </w:r>
                      <w:r w:rsidR="00F245D4">
                        <w:rPr>
                          <w:rFonts w:ascii="HG丸ｺﾞｼｯｸM-PRO" w:eastAsia="HG丸ｺﾞｼｯｸM-PRO" w:hAnsi="HG丸ｺﾞｼｯｸM-PRO" w:hint="eastAsia"/>
                          <w:szCs w:val="21"/>
                          <w:shd w:val="pct15" w:color="auto" w:fill="FFFFFF"/>
                        </w:rPr>
                        <w:t>使用が</w:t>
                      </w:r>
                      <w:r w:rsidR="00F245D4">
                        <w:rPr>
                          <w:rFonts w:ascii="HG丸ｺﾞｼｯｸM-PRO" w:eastAsia="HG丸ｺﾞｼｯｸM-PRO" w:hAnsi="HG丸ｺﾞｼｯｸM-PRO"/>
                          <w:szCs w:val="21"/>
                          <w:shd w:val="pct15" w:color="auto" w:fill="FFFFFF"/>
                        </w:rPr>
                        <w:t>想定される</w:t>
                      </w:r>
                      <w:r w:rsidR="002E52BC">
                        <w:rPr>
                          <w:rFonts w:ascii="HG丸ｺﾞｼｯｸM-PRO" w:eastAsia="HG丸ｺﾞｼｯｸM-PRO" w:hAnsi="HG丸ｺﾞｼｯｸM-PRO" w:hint="eastAsia"/>
                          <w:szCs w:val="21"/>
                          <w:shd w:val="pct15" w:color="auto" w:fill="FFFFFF"/>
                        </w:rPr>
                        <w:t>方</w:t>
                      </w:r>
                    </w:p>
                    <w:p w14:paraId="217981F0" w14:textId="77777777" w:rsidR="00FF6EAC" w:rsidRPr="00FF6EAC" w:rsidRDefault="002E52BC" w:rsidP="00F245D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ご自宅などの</w:t>
                      </w:r>
                      <w:r w:rsidR="00F245D4">
                        <w:rPr>
                          <w:rFonts w:ascii="HG丸ｺﾞｼｯｸM-PRO" w:eastAsia="HG丸ｺﾞｼｯｸM-PRO" w:hAnsi="HG丸ｺﾞｼｯｸM-PRO" w:hint="eastAsia"/>
                          <w:szCs w:val="21"/>
                        </w:rPr>
                        <w:t>トイレ</w:t>
                      </w:r>
                      <w:r>
                        <w:rPr>
                          <w:rFonts w:ascii="HG丸ｺﾞｼｯｸM-PRO" w:eastAsia="HG丸ｺﾞｼｯｸM-PRO" w:hAnsi="HG丸ｺﾞｼｯｸM-PRO"/>
                          <w:szCs w:val="21"/>
                        </w:rPr>
                        <w:t>で</w:t>
                      </w:r>
                      <w:r w:rsidR="00F245D4" w:rsidRPr="00F245D4">
                        <w:rPr>
                          <w:rFonts w:ascii="HG丸ｺﾞｼｯｸM-PRO" w:eastAsia="HG丸ｺﾞｼｯｸM-PRO" w:hAnsi="HG丸ｺﾞｼｯｸM-PRO" w:hint="eastAsia"/>
                          <w:szCs w:val="21"/>
                        </w:rPr>
                        <w:t>自立した排尿が困難</w:t>
                      </w:r>
                      <w:r>
                        <w:rPr>
                          <w:rFonts w:ascii="HG丸ｺﾞｼｯｸM-PRO" w:eastAsia="HG丸ｺﾞｼｯｸM-PRO" w:hAnsi="HG丸ｺﾞｼｯｸM-PRO" w:hint="eastAsia"/>
                          <w:szCs w:val="21"/>
                        </w:rPr>
                        <w:t>な</w:t>
                      </w:r>
                      <w:r w:rsidR="00F245D4">
                        <w:rPr>
                          <w:rFonts w:ascii="HG丸ｺﾞｼｯｸM-PRO" w:eastAsia="HG丸ｺﾞｼｯｸM-PRO" w:hAnsi="HG丸ｺﾞｼｯｸM-PRO" w:hint="eastAsia"/>
                          <w:szCs w:val="21"/>
                        </w:rPr>
                        <w:t>（</w:t>
                      </w:r>
                      <w:r w:rsidR="00F245D4" w:rsidRPr="00F245D4">
                        <w:rPr>
                          <w:rFonts w:ascii="HG丸ｺﾞｼｯｸM-PRO" w:eastAsia="HG丸ｺﾞｼｯｸM-PRO" w:hAnsi="HG丸ｺﾞｼｯｸM-PRO" w:hint="eastAsia"/>
                          <w:szCs w:val="21"/>
                        </w:rPr>
                        <w:t>運動動作の</w:t>
                      </w:r>
                      <w:r w:rsidR="00F245D4">
                        <w:rPr>
                          <w:rFonts w:ascii="HG丸ｺﾞｼｯｸM-PRO" w:eastAsia="HG丸ｺﾞｼｯｸM-PRO" w:hAnsi="HG丸ｺﾞｼｯｸM-PRO" w:hint="eastAsia"/>
                          <w:szCs w:val="21"/>
                        </w:rPr>
                        <w:t>低下、排尿の</w:t>
                      </w:r>
                      <w:r>
                        <w:rPr>
                          <w:rFonts w:ascii="HG丸ｺﾞｼｯｸM-PRO" w:eastAsia="HG丸ｺﾞｼｯｸM-PRO" w:hAnsi="HG丸ｺﾞｼｯｸM-PRO" w:hint="eastAsia"/>
                          <w:szCs w:val="21"/>
                        </w:rPr>
                        <w:t>タイミングが不明、または伝えることができない等）方</w:t>
                      </w:r>
                      <w:r w:rsidR="00F245D4">
                        <w:rPr>
                          <w:rFonts w:ascii="HG丸ｺﾞｼｯｸM-PRO" w:eastAsia="HG丸ｺﾞｼｯｸM-PRO" w:hAnsi="HG丸ｺﾞｼｯｸM-PRO" w:hint="eastAsia"/>
                          <w:szCs w:val="21"/>
                        </w:rPr>
                        <w:t>で</w:t>
                      </w:r>
                      <w:r w:rsidR="00F245D4" w:rsidRPr="00F245D4">
                        <w:rPr>
                          <w:rFonts w:ascii="HG丸ｺﾞｼｯｸM-PRO" w:eastAsia="HG丸ｺﾞｼｯｸM-PRO" w:hAnsi="HG丸ｺﾞｼｯｸM-PRO" w:hint="eastAsia"/>
                          <w:szCs w:val="21"/>
                        </w:rPr>
                        <w:t>、</w:t>
                      </w:r>
                      <w:r w:rsidR="001414EE">
                        <w:rPr>
                          <w:rFonts w:ascii="HG丸ｺﾞｼｯｸM-PRO" w:eastAsia="HG丸ｺﾞｼｯｸM-PRO" w:hAnsi="HG丸ｺﾞｼｯｸM-PRO" w:hint="eastAsia"/>
                          <w:szCs w:val="21"/>
                        </w:rPr>
                        <w:t>排尿</w:t>
                      </w:r>
                      <w:r w:rsidR="001414EE">
                        <w:rPr>
                          <w:rFonts w:ascii="HG丸ｺﾞｼｯｸM-PRO" w:eastAsia="HG丸ｺﾞｼｯｸM-PRO" w:hAnsi="HG丸ｺﾞｼｯｸM-PRO"/>
                          <w:szCs w:val="21"/>
                        </w:rPr>
                        <w:t>の</w:t>
                      </w:r>
                      <w:r w:rsidR="001414EE">
                        <w:rPr>
                          <w:rFonts w:ascii="HG丸ｺﾞｼｯｸM-PRO" w:eastAsia="HG丸ｺﾞｼｯｸM-PRO" w:hAnsi="HG丸ｺﾞｼｯｸM-PRO" w:hint="eastAsia"/>
                          <w:szCs w:val="21"/>
                        </w:rPr>
                        <w:t>機会</w:t>
                      </w:r>
                      <w:r w:rsidR="001414EE">
                        <w:rPr>
                          <w:rFonts w:ascii="HG丸ｺﾞｼｯｸM-PRO" w:eastAsia="HG丸ｺﾞｼｯｸM-PRO" w:hAnsi="HG丸ｺﾞｼｯｸM-PRO"/>
                          <w:szCs w:val="21"/>
                        </w:rPr>
                        <w:t>の予測が</w:t>
                      </w:r>
                      <w:r w:rsidR="001414EE">
                        <w:rPr>
                          <w:rFonts w:ascii="HG丸ｺﾞｼｯｸM-PRO" w:eastAsia="HG丸ｺﾞｼｯｸM-PRO" w:hAnsi="HG丸ｺﾞｼｯｸM-PRO" w:hint="eastAsia"/>
                          <w:szCs w:val="21"/>
                        </w:rPr>
                        <w:t>可能になる</w:t>
                      </w:r>
                      <w:r w:rsidR="001414EE">
                        <w:rPr>
                          <w:rFonts w:ascii="HG丸ｺﾞｼｯｸM-PRO" w:eastAsia="HG丸ｺﾞｼｯｸM-PRO" w:hAnsi="HG丸ｺﾞｼｯｸM-PRO"/>
                          <w:szCs w:val="21"/>
                        </w:rPr>
                        <w:t>ことによって、</w:t>
                      </w:r>
                      <w:r w:rsidR="00F245D4">
                        <w:rPr>
                          <w:rFonts w:ascii="HG丸ｺﾞｼｯｸM-PRO" w:eastAsia="HG丸ｺﾞｼｯｸM-PRO" w:hAnsi="HG丸ｺﾞｼｯｸM-PRO" w:hint="eastAsia"/>
                          <w:szCs w:val="21"/>
                        </w:rPr>
                        <w:t>トイレでの自立した排尿が</w:t>
                      </w:r>
                      <w:r w:rsidR="00F245D4">
                        <w:rPr>
                          <w:rFonts w:ascii="HG丸ｺﾞｼｯｸM-PRO" w:eastAsia="HG丸ｺﾞｼｯｸM-PRO" w:hAnsi="HG丸ｺﾞｼｯｸM-PRO"/>
                          <w:szCs w:val="21"/>
                        </w:rPr>
                        <w:t>できる</w:t>
                      </w:r>
                      <w:r w:rsidR="00F245D4">
                        <w:rPr>
                          <w:rFonts w:ascii="HG丸ｺﾞｼｯｸM-PRO" w:eastAsia="HG丸ｺﾞｼｯｸM-PRO" w:hAnsi="HG丸ｺﾞｼｯｸM-PRO" w:hint="eastAsia"/>
                          <w:szCs w:val="21"/>
                        </w:rPr>
                        <w:t>ようにな</w:t>
                      </w:r>
                      <w:r w:rsidR="00F245D4">
                        <w:rPr>
                          <w:rFonts w:ascii="HG丸ｺﾞｼｯｸM-PRO" w:eastAsia="HG丸ｺﾞｼｯｸM-PRO" w:hAnsi="HG丸ｺﾞｼｯｸM-PRO"/>
                          <w:szCs w:val="21"/>
                        </w:rPr>
                        <w:t>る</w:t>
                      </w:r>
                      <w:r w:rsidR="00F245D4">
                        <w:rPr>
                          <w:rFonts w:ascii="HG丸ｺﾞｼｯｸM-PRO" w:eastAsia="HG丸ｺﾞｼｯｸM-PRO" w:hAnsi="HG丸ｺﾞｼｯｸM-PRO" w:hint="eastAsia"/>
                          <w:szCs w:val="21"/>
                        </w:rPr>
                        <w:t>方の</w:t>
                      </w:r>
                      <w:r w:rsidR="00F245D4">
                        <w:rPr>
                          <w:rFonts w:ascii="HG丸ｺﾞｼｯｸM-PRO" w:eastAsia="HG丸ｺﾞｼｯｸM-PRO" w:hAnsi="HG丸ｺﾞｼｯｸM-PRO"/>
                          <w:szCs w:val="21"/>
                        </w:rPr>
                        <w:t>使用が想定</w:t>
                      </w:r>
                      <w:r w:rsidR="00F245D4">
                        <w:rPr>
                          <w:rFonts w:ascii="HG丸ｺﾞｼｯｸM-PRO" w:eastAsia="HG丸ｺﾞｼｯｸM-PRO" w:hAnsi="HG丸ｺﾞｼｯｸM-PRO" w:hint="eastAsia"/>
                          <w:szCs w:val="21"/>
                        </w:rPr>
                        <w:t>されます。そのため</w:t>
                      </w:r>
                      <w:r w:rsidR="00F245D4">
                        <w:rPr>
                          <w:rFonts w:ascii="HG丸ｺﾞｼｯｸM-PRO" w:eastAsia="HG丸ｺﾞｼｯｸM-PRO" w:hAnsi="HG丸ｺﾞｼｯｸM-PRO"/>
                          <w:szCs w:val="21"/>
                        </w:rPr>
                        <w:t>、</w:t>
                      </w:r>
                      <w:r w:rsidR="00F245D4">
                        <w:rPr>
                          <w:rFonts w:ascii="HG丸ｺﾞｼｯｸM-PRO" w:eastAsia="HG丸ｺﾞｼｯｸM-PRO" w:hAnsi="HG丸ｺﾞｼｯｸM-PRO" w:hint="eastAsia"/>
                          <w:szCs w:val="21"/>
                        </w:rPr>
                        <w:t>排尿の</w:t>
                      </w:r>
                      <w:r w:rsidR="00F245D4">
                        <w:rPr>
                          <w:rFonts w:ascii="HG丸ｺﾞｼｯｸM-PRO" w:eastAsia="HG丸ｺﾞｼｯｸM-PRO" w:hAnsi="HG丸ｺﾞｼｯｸM-PRO"/>
                          <w:szCs w:val="21"/>
                        </w:rPr>
                        <w:t>介助を全く受けていない方や、</w:t>
                      </w:r>
                      <w:r w:rsidR="00277326">
                        <w:rPr>
                          <w:rFonts w:ascii="HG丸ｺﾞｼｯｸM-PRO" w:eastAsia="HG丸ｺﾞｼｯｸM-PRO" w:hAnsi="HG丸ｺﾞｼｯｸM-PRO" w:hint="eastAsia"/>
                          <w:szCs w:val="21"/>
                        </w:rPr>
                        <w:t>全面的に</w:t>
                      </w:r>
                      <w:r w:rsidR="00277326">
                        <w:rPr>
                          <w:rFonts w:ascii="HG丸ｺﾞｼｯｸM-PRO" w:eastAsia="HG丸ｺﾞｼｯｸM-PRO" w:hAnsi="HG丸ｺﾞｼｯｸM-PRO"/>
                          <w:szCs w:val="21"/>
                        </w:rPr>
                        <w:t>受けている方については使用が想定されません。</w:t>
                      </w:r>
                    </w:p>
                  </w:txbxContent>
                </v:textbox>
                <w10:wrap anchorx="margin"/>
              </v:roundrect>
            </w:pict>
          </mc:Fallback>
        </mc:AlternateContent>
      </w:r>
    </w:p>
    <w:p w14:paraId="734F7443" w14:textId="77777777" w:rsidR="00E974A1" w:rsidRDefault="00E974A1" w:rsidP="00FF6EAC">
      <w:pPr>
        <w:tabs>
          <w:tab w:val="left" w:pos="6198"/>
        </w:tabs>
      </w:pPr>
    </w:p>
    <w:p w14:paraId="4A2C1930" w14:textId="77777777" w:rsidR="00E974A1" w:rsidRDefault="00E974A1" w:rsidP="00FF6EAC">
      <w:pPr>
        <w:tabs>
          <w:tab w:val="left" w:pos="6198"/>
        </w:tabs>
      </w:pPr>
    </w:p>
    <w:p w14:paraId="18CF212E" w14:textId="77777777" w:rsidR="00E974A1" w:rsidRDefault="00E974A1" w:rsidP="00FF6EAC">
      <w:pPr>
        <w:tabs>
          <w:tab w:val="left" w:pos="6198"/>
        </w:tabs>
      </w:pPr>
    </w:p>
    <w:p w14:paraId="5D3893E9" w14:textId="77777777" w:rsidR="00E974A1" w:rsidRDefault="00E974A1" w:rsidP="00FF6EAC">
      <w:pPr>
        <w:tabs>
          <w:tab w:val="left" w:pos="6198"/>
        </w:tabs>
      </w:pPr>
    </w:p>
    <w:p w14:paraId="5E8F464E" w14:textId="77777777" w:rsidR="00E974A1" w:rsidRDefault="00E974A1" w:rsidP="00FF6EAC">
      <w:pPr>
        <w:tabs>
          <w:tab w:val="left" w:pos="6198"/>
        </w:tabs>
      </w:pPr>
    </w:p>
    <w:p w14:paraId="3989176C" w14:textId="77777777" w:rsidR="00E974A1" w:rsidRDefault="00E974A1" w:rsidP="00FF6EAC">
      <w:pPr>
        <w:tabs>
          <w:tab w:val="left" w:pos="6198"/>
        </w:tabs>
      </w:pPr>
    </w:p>
    <w:p w14:paraId="5B545217" w14:textId="77777777" w:rsidR="006D7425" w:rsidRDefault="006D7425" w:rsidP="00FF6EAC">
      <w:pPr>
        <w:tabs>
          <w:tab w:val="left" w:pos="6198"/>
        </w:tabs>
      </w:pPr>
    </w:p>
    <w:p w14:paraId="4CDE1D9D" w14:textId="77777777" w:rsidR="006D7425" w:rsidRDefault="00C5709C" w:rsidP="00FF6EAC">
      <w:pPr>
        <w:tabs>
          <w:tab w:val="left" w:pos="6198"/>
        </w:tabs>
      </w:pPr>
      <w:r w:rsidRPr="00E974A1">
        <w:rPr>
          <w:rFonts w:ascii="HG丸ｺﾞｼｯｸM-PRO" w:eastAsia="HG丸ｺﾞｼｯｸM-PRO" w:hAnsi="HG丸ｺﾞｼｯｸM-PRO" w:hint="eastAsia"/>
          <w:noProof/>
          <w:sz w:val="24"/>
        </w:rPr>
        <mc:AlternateContent>
          <mc:Choice Requires="wps">
            <w:drawing>
              <wp:anchor distT="0" distB="0" distL="114300" distR="114300" simplePos="0" relativeHeight="251659776" behindDoc="0" locked="0" layoutInCell="1" allowOverlap="1" wp14:anchorId="421687E0" wp14:editId="7567741D">
                <wp:simplePos x="0" y="0"/>
                <wp:positionH relativeFrom="margin">
                  <wp:posOffset>-402158</wp:posOffset>
                </wp:positionH>
                <wp:positionV relativeFrom="paragraph">
                  <wp:posOffset>119075</wp:posOffset>
                </wp:positionV>
                <wp:extent cx="6300000" cy="2560320"/>
                <wp:effectExtent l="0" t="0" r="24765" b="11430"/>
                <wp:wrapNone/>
                <wp:docPr id="7" name="角丸四角形 7"/>
                <wp:cNvGraphicFramePr/>
                <a:graphic xmlns:a="http://schemas.openxmlformats.org/drawingml/2006/main">
                  <a:graphicData uri="http://schemas.microsoft.com/office/word/2010/wordprocessingShape">
                    <wps:wsp>
                      <wps:cNvSpPr/>
                      <wps:spPr>
                        <a:xfrm>
                          <a:off x="0" y="0"/>
                          <a:ext cx="6300000" cy="2560320"/>
                        </a:xfrm>
                        <a:prstGeom prst="roundRect">
                          <a:avLst/>
                        </a:prstGeom>
                        <a:solidFill>
                          <a:srgbClr val="4F81BD"/>
                        </a:solidFill>
                        <a:ln w="25400" cap="flat" cmpd="sng" algn="ctr">
                          <a:solidFill>
                            <a:srgbClr val="4F81BD">
                              <a:shade val="50000"/>
                            </a:srgbClr>
                          </a:solidFill>
                          <a:prstDash val="solid"/>
                        </a:ln>
                        <a:effectLst/>
                      </wps:spPr>
                      <wps:txbx>
                        <w:txbxContent>
                          <w:p w14:paraId="717C8D60" w14:textId="77777777" w:rsidR="00E974A1" w:rsidRDefault="00E974A1" w:rsidP="00E974A1">
                            <w:pPr>
                              <w:jc w:val="left"/>
                              <w:rPr>
                                <w:rFonts w:ascii="HG丸ｺﾞｼｯｸM-PRO" w:eastAsia="HG丸ｺﾞｼｯｸM-PRO" w:hAnsi="HG丸ｺﾞｼｯｸM-PRO"/>
                                <w:szCs w:val="21"/>
                                <w:shd w:val="pct15" w:color="auto" w:fill="FFFFFF"/>
                              </w:rPr>
                            </w:pPr>
                            <w:r w:rsidRPr="00FF6EAC">
                              <w:rPr>
                                <w:rFonts w:ascii="HG丸ｺﾞｼｯｸM-PRO" w:eastAsia="HG丸ｺﾞｼｯｸM-PRO" w:hAnsi="HG丸ｺﾞｼｯｸM-PRO" w:hint="eastAsia"/>
                                <w:szCs w:val="21"/>
                                <w:shd w:val="pct15" w:color="auto" w:fill="FFFFFF"/>
                              </w:rPr>
                              <w:t>◆</w:t>
                            </w:r>
                            <w:r>
                              <w:rPr>
                                <w:rFonts w:ascii="HG丸ｺﾞｼｯｸM-PRO" w:eastAsia="HG丸ｺﾞｼｯｸM-PRO" w:hAnsi="HG丸ｺﾞｼｯｸM-PRO" w:hint="eastAsia"/>
                                <w:szCs w:val="21"/>
                                <w:shd w:val="pct15" w:color="auto" w:fill="FFFFFF"/>
                              </w:rPr>
                              <w:t>販売業者様に</w:t>
                            </w:r>
                            <w:r>
                              <w:rPr>
                                <w:rFonts w:ascii="HG丸ｺﾞｼｯｸM-PRO" w:eastAsia="HG丸ｺﾞｼｯｸM-PRO" w:hAnsi="HG丸ｺﾞｼｯｸM-PRO"/>
                                <w:szCs w:val="21"/>
                                <w:shd w:val="pct15" w:color="auto" w:fill="FFFFFF"/>
                              </w:rPr>
                              <w:t>ご留意いただくこと</w:t>
                            </w:r>
                          </w:p>
                          <w:p w14:paraId="524887B2" w14:textId="77777777" w:rsidR="00E974A1" w:rsidRPr="00116546" w:rsidRDefault="00116546" w:rsidP="00E974A1">
                            <w:pPr>
                              <w:jc w:val="left"/>
                              <w:rPr>
                                <w:rFonts w:ascii="HG丸ｺﾞｼｯｸM-PRO" w:eastAsia="HG丸ｺﾞｼｯｸM-PRO" w:hAnsi="HG丸ｺﾞｼｯｸM-PRO"/>
                                <w:color w:val="FFFFFF" w:themeColor="background1"/>
                                <w:szCs w:val="21"/>
                              </w:rPr>
                            </w:pPr>
                            <w:r w:rsidRPr="00116546">
                              <w:rPr>
                                <w:rFonts w:ascii="HG丸ｺﾞｼｯｸM-PRO" w:eastAsia="HG丸ｺﾞｼｯｸM-PRO" w:hAnsi="HG丸ｺﾞｼｯｸM-PRO" w:hint="eastAsia"/>
                                <w:color w:val="FFFFFF" w:themeColor="background1"/>
                                <w:szCs w:val="21"/>
                              </w:rPr>
                              <w:t>●</w:t>
                            </w:r>
                            <w:r w:rsidRPr="00116546">
                              <w:rPr>
                                <w:rFonts w:ascii="HG丸ｺﾞｼｯｸM-PRO" w:eastAsia="HG丸ｺﾞｼｯｸM-PRO" w:hAnsi="HG丸ｺﾞｼｯｸM-PRO"/>
                                <w:color w:val="FFFFFF" w:themeColor="background1"/>
                                <w:szCs w:val="21"/>
                              </w:rPr>
                              <w:t>購入前</w:t>
                            </w:r>
                          </w:p>
                          <w:p w14:paraId="438AA030" w14:textId="77777777" w:rsidR="00116546" w:rsidRPr="00116546" w:rsidRDefault="00116546" w:rsidP="00E974A1">
                            <w:pPr>
                              <w:jc w:val="left"/>
                              <w:rPr>
                                <w:rFonts w:ascii="HG丸ｺﾞｼｯｸM-PRO" w:eastAsia="HG丸ｺﾞｼｯｸM-PRO" w:hAnsi="HG丸ｺﾞｼｯｸM-PRO"/>
                                <w:color w:val="FFFFFF" w:themeColor="background1"/>
                                <w:szCs w:val="21"/>
                              </w:rPr>
                            </w:pPr>
                            <w:r w:rsidRPr="00116546">
                              <w:rPr>
                                <w:rFonts w:ascii="HG丸ｺﾞｼｯｸM-PRO" w:eastAsia="HG丸ｺﾞｼｯｸM-PRO" w:hAnsi="HG丸ｺﾞｼｯｸM-PRO" w:hint="eastAsia"/>
                                <w:color w:val="FFFFFF" w:themeColor="background1"/>
                                <w:szCs w:val="21"/>
                              </w:rPr>
                              <w:t>購入</w:t>
                            </w:r>
                            <w:r w:rsidR="001414EE">
                              <w:rPr>
                                <w:rFonts w:ascii="HG丸ｺﾞｼｯｸM-PRO" w:eastAsia="HG丸ｺﾞｼｯｸM-PRO" w:hAnsi="HG丸ｺﾞｼｯｸM-PRO"/>
                                <w:color w:val="FFFFFF" w:themeColor="background1"/>
                                <w:szCs w:val="21"/>
                              </w:rPr>
                              <w:t>の前に、以下の</w:t>
                            </w:r>
                            <w:r w:rsidR="001414EE">
                              <w:rPr>
                                <w:rFonts w:ascii="HG丸ｺﾞｼｯｸM-PRO" w:eastAsia="HG丸ｺﾞｼｯｸM-PRO" w:hAnsi="HG丸ｺﾞｼｯｸM-PRO" w:hint="eastAsia"/>
                                <w:color w:val="FFFFFF" w:themeColor="background1"/>
                                <w:szCs w:val="21"/>
                              </w:rPr>
                              <w:t>（</w:t>
                            </w:r>
                            <w:r w:rsidR="001414EE">
                              <w:rPr>
                                <w:rFonts w:ascii="HG丸ｺﾞｼｯｸM-PRO" w:eastAsia="HG丸ｺﾞｼｯｸM-PRO" w:hAnsi="HG丸ｺﾞｼｯｸM-PRO"/>
                                <w:color w:val="FFFFFF" w:themeColor="background1"/>
                                <w:szCs w:val="21"/>
                              </w:rPr>
                              <w:t>1）～</w:t>
                            </w:r>
                            <w:r w:rsidR="001414EE">
                              <w:rPr>
                                <w:rFonts w:ascii="HG丸ｺﾞｼｯｸM-PRO" w:eastAsia="HG丸ｺﾞｼｯｸM-PRO" w:hAnsi="HG丸ｺﾞｼｯｸM-PRO" w:hint="eastAsia"/>
                                <w:color w:val="FFFFFF" w:themeColor="background1"/>
                                <w:szCs w:val="21"/>
                              </w:rPr>
                              <w:t>（</w:t>
                            </w:r>
                            <w:r w:rsidR="001414EE">
                              <w:rPr>
                                <w:rFonts w:ascii="HG丸ｺﾞｼｯｸM-PRO" w:eastAsia="HG丸ｺﾞｼｯｸM-PRO" w:hAnsi="HG丸ｺﾞｼｯｸM-PRO"/>
                                <w:color w:val="FFFFFF" w:themeColor="background1"/>
                                <w:szCs w:val="21"/>
                              </w:rPr>
                              <w:t>4）</w:t>
                            </w:r>
                            <w:r w:rsidRPr="00116546">
                              <w:rPr>
                                <w:rFonts w:ascii="HG丸ｺﾞｼｯｸM-PRO" w:eastAsia="HG丸ｺﾞｼｯｸM-PRO" w:hAnsi="HG丸ｺﾞｼｯｸM-PRO"/>
                                <w:color w:val="FFFFFF" w:themeColor="background1"/>
                                <w:szCs w:val="21"/>
                              </w:rPr>
                              <w:t>を必ず確認してください。</w:t>
                            </w:r>
                          </w:p>
                          <w:p w14:paraId="38303A30" w14:textId="77777777" w:rsidR="00116546" w:rsidRPr="00250CFB" w:rsidRDefault="00116546" w:rsidP="00250CFB">
                            <w:pPr>
                              <w:pStyle w:val="ad"/>
                              <w:numPr>
                                <w:ilvl w:val="0"/>
                                <w:numId w:val="2"/>
                              </w:numPr>
                              <w:ind w:leftChars="0"/>
                              <w:jc w:val="left"/>
                              <w:rPr>
                                <w:rFonts w:ascii="HG丸ｺﾞｼｯｸM-PRO" w:eastAsia="HG丸ｺﾞｼｯｸM-PRO" w:hAnsi="HG丸ｺﾞｼｯｸM-PRO"/>
                                <w:color w:val="FFFFFF" w:themeColor="background1"/>
                                <w:szCs w:val="21"/>
                                <w:u w:val="single"/>
                              </w:rPr>
                            </w:pPr>
                            <w:r w:rsidRPr="00250CFB">
                              <w:rPr>
                                <w:rFonts w:ascii="HG丸ｺﾞｼｯｸM-PRO" w:eastAsia="HG丸ｺﾞｼｯｸM-PRO" w:hAnsi="HG丸ｺﾞｼｯｸM-PRO" w:hint="eastAsia"/>
                                <w:color w:val="FFFFFF" w:themeColor="background1"/>
                                <w:szCs w:val="21"/>
                                <w:u w:val="single"/>
                              </w:rPr>
                              <w:t>利用の目的を理解して、トイレでの自立した排尿を目指す意志があるか。</w:t>
                            </w:r>
                          </w:p>
                          <w:p w14:paraId="2D351ABB" w14:textId="77777777" w:rsidR="00250CFB" w:rsidRPr="00250CFB" w:rsidRDefault="00250CFB" w:rsidP="001414EE">
                            <w:pPr>
                              <w:ind w:leftChars="350" w:left="735"/>
                              <w:jc w:val="left"/>
                              <w:rPr>
                                <w:rFonts w:ascii="HG丸ｺﾞｼｯｸM-PRO" w:eastAsia="HG丸ｺﾞｼｯｸM-PRO" w:hAnsi="HG丸ｺﾞｼｯｸM-PRO"/>
                                <w:color w:val="FFFFFF" w:themeColor="background1"/>
                                <w:szCs w:val="21"/>
                              </w:rPr>
                            </w:pPr>
                            <w:r w:rsidRPr="00250CFB">
                              <w:rPr>
                                <w:rFonts w:ascii="HG丸ｺﾞｼｯｸM-PRO" w:eastAsia="HG丸ｺﾞｼｯｸM-PRO" w:hAnsi="HG丸ｺﾞｼｯｸM-PRO" w:hint="eastAsia"/>
                                <w:color w:val="FFFFFF" w:themeColor="background1"/>
                                <w:szCs w:val="21"/>
                              </w:rPr>
                              <w:t>排泄予測支援機器はトイレでの自立した排泄を促すことを目的としており、失禁</w:t>
                            </w:r>
                            <w:r w:rsidR="002E52BC">
                              <w:rPr>
                                <w:rFonts w:ascii="HG丸ｺﾞｼｯｸM-PRO" w:eastAsia="HG丸ｺﾞｼｯｸM-PRO" w:hAnsi="HG丸ｺﾞｼｯｸM-PRO" w:hint="eastAsia"/>
                                <w:color w:val="FFFFFF" w:themeColor="background1"/>
                                <w:szCs w:val="21"/>
                              </w:rPr>
                              <w:t>をなくすものではないことをご理解</w:t>
                            </w:r>
                            <w:r w:rsidR="002E52BC">
                              <w:rPr>
                                <w:rFonts w:ascii="HG丸ｺﾞｼｯｸM-PRO" w:eastAsia="HG丸ｺﾞｼｯｸM-PRO" w:hAnsi="HG丸ｺﾞｼｯｸM-PRO"/>
                                <w:color w:val="FFFFFF" w:themeColor="background1"/>
                                <w:szCs w:val="21"/>
                              </w:rPr>
                              <w:t>いただけて</w:t>
                            </w:r>
                            <w:r>
                              <w:rPr>
                                <w:rFonts w:ascii="HG丸ｺﾞｼｯｸM-PRO" w:eastAsia="HG丸ｺﾞｼｯｸM-PRO" w:hAnsi="HG丸ｺﾞｼｯｸM-PRO" w:hint="eastAsia"/>
                                <w:color w:val="FFFFFF" w:themeColor="background1"/>
                                <w:szCs w:val="21"/>
                              </w:rPr>
                              <w:t>いるか</w:t>
                            </w:r>
                            <w:r>
                              <w:rPr>
                                <w:rFonts w:ascii="HG丸ｺﾞｼｯｸM-PRO" w:eastAsia="HG丸ｺﾞｼｯｸM-PRO" w:hAnsi="HG丸ｺﾞｼｯｸM-PRO"/>
                                <w:color w:val="FFFFFF" w:themeColor="background1"/>
                                <w:szCs w:val="21"/>
                              </w:rPr>
                              <w:t>確認してください。</w:t>
                            </w:r>
                          </w:p>
                          <w:p w14:paraId="694F42DC" w14:textId="77777777" w:rsidR="00116546" w:rsidRPr="00250CFB" w:rsidRDefault="00116546" w:rsidP="00250CFB">
                            <w:pPr>
                              <w:pStyle w:val="ad"/>
                              <w:numPr>
                                <w:ilvl w:val="0"/>
                                <w:numId w:val="2"/>
                              </w:numPr>
                              <w:ind w:leftChars="0"/>
                              <w:jc w:val="left"/>
                              <w:rPr>
                                <w:rFonts w:ascii="HG丸ｺﾞｼｯｸM-PRO" w:eastAsia="HG丸ｺﾞｼｯｸM-PRO" w:hAnsi="HG丸ｺﾞｼｯｸM-PRO"/>
                                <w:color w:val="FFFFFF" w:themeColor="background1"/>
                                <w:szCs w:val="21"/>
                                <w:u w:val="single"/>
                              </w:rPr>
                            </w:pPr>
                            <w:r w:rsidRPr="00250CFB">
                              <w:rPr>
                                <w:rFonts w:ascii="HG丸ｺﾞｼｯｸM-PRO" w:eastAsia="HG丸ｺﾞｼｯｸM-PRO" w:hAnsi="HG丸ｺﾞｼｯｸM-PRO" w:hint="eastAsia"/>
                                <w:color w:val="FFFFFF" w:themeColor="background1"/>
                                <w:szCs w:val="21"/>
                                <w:u w:val="single"/>
                              </w:rPr>
                              <w:t>装着することが可能か。</w:t>
                            </w:r>
                          </w:p>
                          <w:p w14:paraId="20C4E457" w14:textId="77777777" w:rsidR="00250CFB" w:rsidRPr="00250CFB" w:rsidRDefault="00250CFB" w:rsidP="00250CFB">
                            <w:pPr>
                              <w:ind w:leftChars="350" w:left="735"/>
                              <w:jc w:val="left"/>
                              <w:rPr>
                                <w:rFonts w:ascii="HG丸ｺﾞｼｯｸM-PRO" w:eastAsia="HG丸ｺﾞｼｯｸM-PRO" w:hAnsi="HG丸ｺﾞｼｯｸM-PRO"/>
                                <w:color w:val="FFFFFF" w:themeColor="background1"/>
                                <w:szCs w:val="21"/>
                              </w:rPr>
                            </w:pPr>
                            <w:r w:rsidRPr="00250CFB">
                              <w:rPr>
                                <w:rFonts w:ascii="HG丸ｺﾞｼｯｸM-PRO" w:eastAsia="HG丸ｺﾞｼｯｸM-PRO" w:hAnsi="HG丸ｺﾞｼｯｸM-PRO" w:hint="eastAsia"/>
                                <w:color w:val="FFFFFF" w:themeColor="background1"/>
                                <w:szCs w:val="21"/>
                              </w:rPr>
                              <w:t>製品に</w:t>
                            </w:r>
                            <w:r w:rsidR="00C5709C">
                              <w:rPr>
                                <w:rFonts w:ascii="HG丸ｺﾞｼｯｸM-PRO" w:eastAsia="HG丸ｺﾞｼｯｸM-PRO" w:hAnsi="HG丸ｺﾞｼｯｸM-PRO" w:hint="eastAsia"/>
                                <w:color w:val="FFFFFF" w:themeColor="background1"/>
                                <w:szCs w:val="21"/>
                              </w:rPr>
                              <w:t>よっては体型や体質により装着が困難な方</w:t>
                            </w:r>
                            <w:r>
                              <w:rPr>
                                <w:rFonts w:ascii="HG丸ｺﾞｼｯｸM-PRO" w:eastAsia="HG丸ｺﾞｼｯｸM-PRO" w:hAnsi="HG丸ｺﾞｼｯｸM-PRO" w:hint="eastAsia"/>
                                <w:color w:val="FFFFFF" w:themeColor="background1"/>
                                <w:szCs w:val="21"/>
                              </w:rPr>
                              <w:t>もいるとされて</w:t>
                            </w:r>
                            <w:r w:rsidR="002E52BC">
                              <w:rPr>
                                <w:rFonts w:ascii="HG丸ｺﾞｼｯｸM-PRO" w:eastAsia="HG丸ｺﾞｼｯｸM-PRO" w:hAnsi="HG丸ｺﾞｼｯｸM-PRO"/>
                                <w:color w:val="FFFFFF" w:themeColor="background1"/>
                                <w:szCs w:val="21"/>
                              </w:rPr>
                              <w:t>います</w:t>
                            </w:r>
                            <w:r w:rsidR="002E52BC">
                              <w:rPr>
                                <w:rFonts w:ascii="HG丸ｺﾞｼｯｸM-PRO" w:eastAsia="HG丸ｺﾞｼｯｸM-PRO" w:hAnsi="HG丸ｺﾞｼｯｸM-PRO" w:hint="eastAsia"/>
                                <w:color w:val="FFFFFF" w:themeColor="background1"/>
                                <w:szCs w:val="21"/>
                              </w:rPr>
                              <w:t>。そのため</w:t>
                            </w:r>
                            <w:r w:rsidRPr="00250CFB">
                              <w:rPr>
                                <w:rFonts w:ascii="HG丸ｺﾞｼｯｸM-PRO" w:eastAsia="HG丸ｺﾞｼｯｸM-PRO" w:hAnsi="HG丸ｺﾞｼｯｸM-PRO" w:hint="eastAsia"/>
                                <w:color w:val="FFFFFF" w:themeColor="background1"/>
                                <w:szCs w:val="21"/>
                              </w:rPr>
                              <w:t>、製品の特徴</w:t>
                            </w:r>
                            <w:r>
                              <w:rPr>
                                <w:rFonts w:ascii="HG丸ｺﾞｼｯｸM-PRO" w:eastAsia="HG丸ｺﾞｼｯｸM-PRO" w:hAnsi="HG丸ｺﾞｼｯｸM-PRO" w:hint="eastAsia"/>
                                <w:color w:val="FFFFFF" w:themeColor="background1"/>
                                <w:szCs w:val="21"/>
                              </w:rPr>
                              <w:t>等を十分に説明した上で、装着後の状況等を聴取してください</w:t>
                            </w:r>
                            <w:r w:rsidRPr="00250CFB">
                              <w:rPr>
                                <w:rFonts w:ascii="HG丸ｺﾞｼｯｸM-PRO" w:eastAsia="HG丸ｺﾞｼｯｸM-PRO" w:hAnsi="HG丸ｺﾞｼｯｸM-PRO" w:hint="eastAsia"/>
                                <w:color w:val="FFFFFF" w:themeColor="background1"/>
                                <w:szCs w:val="21"/>
                              </w:rPr>
                              <w:t>。</w:t>
                            </w:r>
                          </w:p>
                          <w:p w14:paraId="3C789F18" w14:textId="77777777" w:rsidR="00116546" w:rsidRDefault="00250CFB" w:rsidP="003A6816">
                            <w:pPr>
                              <w:ind w:leftChars="350" w:left="735"/>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color w:val="FFFFFF" w:themeColor="background1"/>
                                <w:szCs w:val="21"/>
                              </w:rPr>
                              <w:t>その結果</w:t>
                            </w:r>
                            <w:r>
                              <w:rPr>
                                <w:rFonts w:ascii="HG丸ｺﾞｼｯｸM-PRO" w:eastAsia="HG丸ｺﾞｼｯｸM-PRO" w:hAnsi="HG丸ｺﾞｼｯｸM-PRO"/>
                                <w:color w:val="FFFFFF" w:themeColor="background1"/>
                                <w:szCs w:val="21"/>
                              </w:rPr>
                              <w:t>、</w:t>
                            </w:r>
                            <w:r>
                              <w:rPr>
                                <w:rFonts w:ascii="HG丸ｺﾞｼｯｸM-PRO" w:eastAsia="HG丸ｺﾞｼｯｸM-PRO" w:hAnsi="HG丸ｺﾞｼｯｸM-PRO" w:hint="eastAsia"/>
                                <w:color w:val="FFFFFF" w:themeColor="background1"/>
                                <w:szCs w:val="21"/>
                              </w:rPr>
                              <w:t>継続</w:t>
                            </w:r>
                            <w:r>
                              <w:rPr>
                                <w:rFonts w:ascii="HG丸ｺﾞｼｯｸM-PRO" w:eastAsia="HG丸ｺﾞｼｯｸM-PRO" w:hAnsi="HG丸ｺﾞｼｯｸM-PRO"/>
                                <w:color w:val="FFFFFF" w:themeColor="background1"/>
                                <w:szCs w:val="21"/>
                              </w:rPr>
                              <w:t>した使用が困難</w:t>
                            </w:r>
                            <w:r>
                              <w:rPr>
                                <w:rFonts w:ascii="HG丸ｺﾞｼｯｸM-PRO" w:eastAsia="HG丸ｺﾞｼｯｸM-PRO" w:hAnsi="HG丸ｺﾞｼｯｸM-PRO" w:hint="eastAsia"/>
                                <w:color w:val="FFFFFF" w:themeColor="background1"/>
                                <w:szCs w:val="21"/>
                              </w:rPr>
                              <w:t>と</w:t>
                            </w:r>
                            <w:r>
                              <w:rPr>
                                <w:rFonts w:ascii="HG丸ｺﾞｼｯｸM-PRO" w:eastAsia="HG丸ｺﾞｼｯｸM-PRO" w:hAnsi="HG丸ｺﾞｼｯｸM-PRO"/>
                                <w:color w:val="FFFFFF" w:themeColor="background1"/>
                                <w:szCs w:val="21"/>
                              </w:rPr>
                              <w:t>思われる場合は</w:t>
                            </w:r>
                            <w:r>
                              <w:rPr>
                                <w:rFonts w:ascii="HG丸ｺﾞｼｯｸM-PRO" w:eastAsia="HG丸ｺﾞｼｯｸM-PRO" w:hAnsi="HG丸ｺﾞｼｯｸM-PRO" w:hint="eastAsia"/>
                                <w:color w:val="FFFFFF" w:themeColor="background1"/>
                                <w:szCs w:val="21"/>
                              </w:rPr>
                              <w:t>使用の</w:t>
                            </w:r>
                            <w:r>
                              <w:rPr>
                                <w:rFonts w:ascii="HG丸ｺﾞｼｯｸM-PRO" w:eastAsia="HG丸ｺﾞｼｯｸM-PRO" w:hAnsi="HG丸ｺﾞｼｯｸM-PRO"/>
                                <w:color w:val="FFFFFF" w:themeColor="background1"/>
                                <w:szCs w:val="21"/>
                              </w:rPr>
                              <w:t>中止を助言してください</w:t>
                            </w:r>
                            <w:r>
                              <w:rPr>
                                <w:rFonts w:ascii="HG丸ｺﾞｼｯｸM-PRO" w:eastAsia="HG丸ｺﾞｼｯｸM-PRO" w:hAnsi="HG丸ｺﾞｼｯｸM-PRO" w:hint="eastAsia"/>
                                <w:color w:val="FFFFFF" w:themeColor="background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687E0" id="角丸四角形 7" o:spid="_x0000_s1029" style="position:absolute;left:0;text-align:left;margin-left:-31.65pt;margin-top:9.4pt;width:496.05pt;height:201.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6VZgIAAOsEAAAOAAAAZHJzL2Uyb0RvYy54bWysVEtv2zAMvg/YfxB0X52kadcFdYqsQYYB&#10;RRu0HXpmZDk2IIsapcTufv0o2W36Og3LQaHE98ePPr/oGiP2mnyNNpfjo5EU2iosarvN5a/71Zcz&#10;KXwAW4BBq3P5qL28mH/+dN66mZ5ghabQJDiI9bPW5bIKwc2yzKtKN+CP0GnLyhKpgcBX2mYFQcvR&#10;G5NNRqPTrEUqHKHS3vPrslfKeYpfllqFm7L0OgiTS64tpJPSuYlnNj+H2ZbAVbUayoB/qKKB2nLS&#10;51BLCCB2VL8L1dSK0GMZjhQ2GZZlrXTqgbsZj950c1eB06kXBse7Z5j8/wurrvd3bk0MQ+v8zLMY&#10;u+hKauI/1ye6BNbjM1i6C0Lx4+nxKP6kUKybnJyOjicJzuzg7siHHxobEYVcEu5sccsjSUjB/soH&#10;zsv2T3YxpUdTF6vamHSh7ebSkNgDj2+6Oht/X8aJscsrM2NFG2uYpnKAaVQaCFxZ44pceruVAsyW&#10;+akCpdyvvP0HSVLyCgrdpz5JnQ6Ze/P3VcQuluCr3iWlGIo1NsbTiY5D0we0oxS6TSdqrvU4esSX&#10;DRaPaxKEPWO9U6ua41+BD2sgpigDz2sXbvgoDXL7OEhSVEh/PnqP9swc1krRMuUZmt87IC2F+WmZ&#10;U9/G02nckXSZnnzleQp6qdm81Nhdc4k8ljEvuFNJjPbBPIklYfPA27mIWVkFVnHuXPJgevEy9IvI&#10;2630YpGMeCschCt751QMHXGLuN53D0Bu4FFgCl7j03LA7A2TetvoaXGxC1jWiWYHVHl08cIblYY4&#10;bH9c2Zf3ZHX4Rs3/AgAA//8DAFBLAwQUAAYACAAAACEAx4yPXt8AAAAKAQAADwAAAGRycy9kb3du&#10;cmV2LnhtbEyPwU7DMBBE70j8g7VI3FqbFJU2xKkAUQl6QW2BsxMvSUS8TmO3CX/P9gS3Hc3T7Ey2&#10;Gl0rTtiHxpOGm6kCgVR621Cl4X2/nixAhGjImtYTavjBAKv88iIzqfUDbfG0i5XgEAqp0VDH2KVS&#10;hrJGZ8LUd0jsffnemciyr6TtzcDhrpWJUnPpTEP8oTYdPtVYfu+OTsPwhtv9evn58mxLVdw9fhz8&#10;6+ag9fXV+HAPIuIY/2A41+fqkHOnwh/JBtFqmMxnM0bZWPAEBpbJ+Sg03CaJApln8v+E/BcAAP//&#10;AwBQSwECLQAUAAYACAAAACEAtoM4kv4AAADhAQAAEwAAAAAAAAAAAAAAAAAAAAAAW0NvbnRlbnRf&#10;VHlwZXNdLnhtbFBLAQItABQABgAIAAAAIQA4/SH/1gAAAJQBAAALAAAAAAAAAAAAAAAAAC8BAABf&#10;cmVscy8ucmVsc1BLAQItABQABgAIAAAAIQC+9v6VZgIAAOsEAAAOAAAAAAAAAAAAAAAAAC4CAABk&#10;cnMvZTJvRG9jLnhtbFBLAQItABQABgAIAAAAIQDHjI9e3wAAAAoBAAAPAAAAAAAAAAAAAAAAAMAE&#10;AABkcnMvZG93bnJldi54bWxQSwUGAAAAAAQABADzAAAAzAUAAAAA&#10;" fillcolor="#4f81bd" strokecolor="#385d8a" strokeweight="2pt">
                <v:textbox>
                  <w:txbxContent>
                    <w:p w14:paraId="717C8D60" w14:textId="77777777" w:rsidR="00E974A1" w:rsidRDefault="00E974A1" w:rsidP="00E974A1">
                      <w:pPr>
                        <w:jc w:val="left"/>
                        <w:rPr>
                          <w:rFonts w:ascii="HG丸ｺﾞｼｯｸM-PRO" w:eastAsia="HG丸ｺﾞｼｯｸM-PRO" w:hAnsi="HG丸ｺﾞｼｯｸM-PRO"/>
                          <w:szCs w:val="21"/>
                          <w:shd w:val="pct15" w:color="auto" w:fill="FFFFFF"/>
                        </w:rPr>
                      </w:pPr>
                      <w:r w:rsidRPr="00FF6EAC">
                        <w:rPr>
                          <w:rFonts w:ascii="HG丸ｺﾞｼｯｸM-PRO" w:eastAsia="HG丸ｺﾞｼｯｸM-PRO" w:hAnsi="HG丸ｺﾞｼｯｸM-PRO" w:hint="eastAsia"/>
                          <w:szCs w:val="21"/>
                          <w:shd w:val="pct15" w:color="auto" w:fill="FFFFFF"/>
                        </w:rPr>
                        <w:t>◆</w:t>
                      </w:r>
                      <w:r>
                        <w:rPr>
                          <w:rFonts w:ascii="HG丸ｺﾞｼｯｸM-PRO" w:eastAsia="HG丸ｺﾞｼｯｸM-PRO" w:hAnsi="HG丸ｺﾞｼｯｸM-PRO" w:hint="eastAsia"/>
                          <w:szCs w:val="21"/>
                          <w:shd w:val="pct15" w:color="auto" w:fill="FFFFFF"/>
                        </w:rPr>
                        <w:t>販売業者様に</w:t>
                      </w:r>
                      <w:r>
                        <w:rPr>
                          <w:rFonts w:ascii="HG丸ｺﾞｼｯｸM-PRO" w:eastAsia="HG丸ｺﾞｼｯｸM-PRO" w:hAnsi="HG丸ｺﾞｼｯｸM-PRO"/>
                          <w:szCs w:val="21"/>
                          <w:shd w:val="pct15" w:color="auto" w:fill="FFFFFF"/>
                        </w:rPr>
                        <w:t>ご留意いただくこと</w:t>
                      </w:r>
                    </w:p>
                    <w:p w14:paraId="524887B2" w14:textId="77777777" w:rsidR="00E974A1" w:rsidRPr="00116546" w:rsidRDefault="00116546" w:rsidP="00E974A1">
                      <w:pPr>
                        <w:jc w:val="left"/>
                        <w:rPr>
                          <w:rFonts w:ascii="HG丸ｺﾞｼｯｸM-PRO" w:eastAsia="HG丸ｺﾞｼｯｸM-PRO" w:hAnsi="HG丸ｺﾞｼｯｸM-PRO"/>
                          <w:color w:val="FFFFFF" w:themeColor="background1"/>
                          <w:szCs w:val="21"/>
                        </w:rPr>
                      </w:pPr>
                      <w:r w:rsidRPr="00116546">
                        <w:rPr>
                          <w:rFonts w:ascii="HG丸ｺﾞｼｯｸM-PRO" w:eastAsia="HG丸ｺﾞｼｯｸM-PRO" w:hAnsi="HG丸ｺﾞｼｯｸM-PRO" w:hint="eastAsia"/>
                          <w:color w:val="FFFFFF" w:themeColor="background1"/>
                          <w:szCs w:val="21"/>
                        </w:rPr>
                        <w:t>●</w:t>
                      </w:r>
                      <w:r w:rsidRPr="00116546">
                        <w:rPr>
                          <w:rFonts w:ascii="HG丸ｺﾞｼｯｸM-PRO" w:eastAsia="HG丸ｺﾞｼｯｸM-PRO" w:hAnsi="HG丸ｺﾞｼｯｸM-PRO"/>
                          <w:color w:val="FFFFFF" w:themeColor="background1"/>
                          <w:szCs w:val="21"/>
                        </w:rPr>
                        <w:t>購入前</w:t>
                      </w:r>
                    </w:p>
                    <w:p w14:paraId="438AA030" w14:textId="77777777" w:rsidR="00116546" w:rsidRPr="00116546" w:rsidRDefault="00116546" w:rsidP="00E974A1">
                      <w:pPr>
                        <w:jc w:val="left"/>
                        <w:rPr>
                          <w:rFonts w:ascii="HG丸ｺﾞｼｯｸM-PRO" w:eastAsia="HG丸ｺﾞｼｯｸM-PRO" w:hAnsi="HG丸ｺﾞｼｯｸM-PRO"/>
                          <w:color w:val="FFFFFF" w:themeColor="background1"/>
                          <w:szCs w:val="21"/>
                        </w:rPr>
                      </w:pPr>
                      <w:r w:rsidRPr="00116546">
                        <w:rPr>
                          <w:rFonts w:ascii="HG丸ｺﾞｼｯｸM-PRO" w:eastAsia="HG丸ｺﾞｼｯｸM-PRO" w:hAnsi="HG丸ｺﾞｼｯｸM-PRO" w:hint="eastAsia"/>
                          <w:color w:val="FFFFFF" w:themeColor="background1"/>
                          <w:szCs w:val="21"/>
                        </w:rPr>
                        <w:t>購入</w:t>
                      </w:r>
                      <w:r w:rsidR="001414EE">
                        <w:rPr>
                          <w:rFonts w:ascii="HG丸ｺﾞｼｯｸM-PRO" w:eastAsia="HG丸ｺﾞｼｯｸM-PRO" w:hAnsi="HG丸ｺﾞｼｯｸM-PRO"/>
                          <w:color w:val="FFFFFF" w:themeColor="background1"/>
                          <w:szCs w:val="21"/>
                        </w:rPr>
                        <w:t>の前に、以下の</w:t>
                      </w:r>
                      <w:r w:rsidR="001414EE">
                        <w:rPr>
                          <w:rFonts w:ascii="HG丸ｺﾞｼｯｸM-PRO" w:eastAsia="HG丸ｺﾞｼｯｸM-PRO" w:hAnsi="HG丸ｺﾞｼｯｸM-PRO" w:hint="eastAsia"/>
                          <w:color w:val="FFFFFF" w:themeColor="background1"/>
                          <w:szCs w:val="21"/>
                        </w:rPr>
                        <w:t>（</w:t>
                      </w:r>
                      <w:r w:rsidR="001414EE">
                        <w:rPr>
                          <w:rFonts w:ascii="HG丸ｺﾞｼｯｸM-PRO" w:eastAsia="HG丸ｺﾞｼｯｸM-PRO" w:hAnsi="HG丸ｺﾞｼｯｸM-PRO"/>
                          <w:color w:val="FFFFFF" w:themeColor="background1"/>
                          <w:szCs w:val="21"/>
                        </w:rPr>
                        <w:t>1）～</w:t>
                      </w:r>
                      <w:r w:rsidR="001414EE">
                        <w:rPr>
                          <w:rFonts w:ascii="HG丸ｺﾞｼｯｸM-PRO" w:eastAsia="HG丸ｺﾞｼｯｸM-PRO" w:hAnsi="HG丸ｺﾞｼｯｸM-PRO" w:hint="eastAsia"/>
                          <w:color w:val="FFFFFF" w:themeColor="background1"/>
                          <w:szCs w:val="21"/>
                        </w:rPr>
                        <w:t>（</w:t>
                      </w:r>
                      <w:r w:rsidR="001414EE">
                        <w:rPr>
                          <w:rFonts w:ascii="HG丸ｺﾞｼｯｸM-PRO" w:eastAsia="HG丸ｺﾞｼｯｸM-PRO" w:hAnsi="HG丸ｺﾞｼｯｸM-PRO"/>
                          <w:color w:val="FFFFFF" w:themeColor="background1"/>
                          <w:szCs w:val="21"/>
                        </w:rPr>
                        <w:t>4）</w:t>
                      </w:r>
                      <w:r w:rsidRPr="00116546">
                        <w:rPr>
                          <w:rFonts w:ascii="HG丸ｺﾞｼｯｸM-PRO" w:eastAsia="HG丸ｺﾞｼｯｸM-PRO" w:hAnsi="HG丸ｺﾞｼｯｸM-PRO"/>
                          <w:color w:val="FFFFFF" w:themeColor="background1"/>
                          <w:szCs w:val="21"/>
                        </w:rPr>
                        <w:t>を必ず確認してください。</w:t>
                      </w:r>
                    </w:p>
                    <w:p w14:paraId="38303A30" w14:textId="77777777" w:rsidR="00116546" w:rsidRPr="00250CFB" w:rsidRDefault="00116546" w:rsidP="00250CFB">
                      <w:pPr>
                        <w:pStyle w:val="ad"/>
                        <w:numPr>
                          <w:ilvl w:val="0"/>
                          <w:numId w:val="2"/>
                        </w:numPr>
                        <w:ind w:leftChars="0"/>
                        <w:jc w:val="left"/>
                        <w:rPr>
                          <w:rFonts w:ascii="HG丸ｺﾞｼｯｸM-PRO" w:eastAsia="HG丸ｺﾞｼｯｸM-PRO" w:hAnsi="HG丸ｺﾞｼｯｸM-PRO"/>
                          <w:color w:val="FFFFFF" w:themeColor="background1"/>
                          <w:szCs w:val="21"/>
                          <w:u w:val="single"/>
                        </w:rPr>
                      </w:pPr>
                      <w:r w:rsidRPr="00250CFB">
                        <w:rPr>
                          <w:rFonts w:ascii="HG丸ｺﾞｼｯｸM-PRO" w:eastAsia="HG丸ｺﾞｼｯｸM-PRO" w:hAnsi="HG丸ｺﾞｼｯｸM-PRO" w:hint="eastAsia"/>
                          <w:color w:val="FFFFFF" w:themeColor="background1"/>
                          <w:szCs w:val="21"/>
                          <w:u w:val="single"/>
                        </w:rPr>
                        <w:t>利用の目的を理解して、トイレでの自立した排尿を目指す意志があるか。</w:t>
                      </w:r>
                    </w:p>
                    <w:p w14:paraId="2D351ABB" w14:textId="77777777" w:rsidR="00250CFB" w:rsidRPr="00250CFB" w:rsidRDefault="00250CFB" w:rsidP="001414EE">
                      <w:pPr>
                        <w:ind w:leftChars="350" w:left="735"/>
                        <w:jc w:val="left"/>
                        <w:rPr>
                          <w:rFonts w:ascii="HG丸ｺﾞｼｯｸM-PRO" w:eastAsia="HG丸ｺﾞｼｯｸM-PRO" w:hAnsi="HG丸ｺﾞｼｯｸM-PRO"/>
                          <w:color w:val="FFFFFF" w:themeColor="background1"/>
                          <w:szCs w:val="21"/>
                        </w:rPr>
                      </w:pPr>
                      <w:r w:rsidRPr="00250CFB">
                        <w:rPr>
                          <w:rFonts w:ascii="HG丸ｺﾞｼｯｸM-PRO" w:eastAsia="HG丸ｺﾞｼｯｸM-PRO" w:hAnsi="HG丸ｺﾞｼｯｸM-PRO" w:hint="eastAsia"/>
                          <w:color w:val="FFFFFF" w:themeColor="background1"/>
                          <w:szCs w:val="21"/>
                        </w:rPr>
                        <w:t>排泄予測支援機器はトイレでの自立した排泄を促すことを目的としており、失禁</w:t>
                      </w:r>
                      <w:r w:rsidR="002E52BC">
                        <w:rPr>
                          <w:rFonts w:ascii="HG丸ｺﾞｼｯｸM-PRO" w:eastAsia="HG丸ｺﾞｼｯｸM-PRO" w:hAnsi="HG丸ｺﾞｼｯｸM-PRO" w:hint="eastAsia"/>
                          <w:color w:val="FFFFFF" w:themeColor="background1"/>
                          <w:szCs w:val="21"/>
                        </w:rPr>
                        <w:t>をなくすものではないことをご理解</w:t>
                      </w:r>
                      <w:r w:rsidR="002E52BC">
                        <w:rPr>
                          <w:rFonts w:ascii="HG丸ｺﾞｼｯｸM-PRO" w:eastAsia="HG丸ｺﾞｼｯｸM-PRO" w:hAnsi="HG丸ｺﾞｼｯｸM-PRO"/>
                          <w:color w:val="FFFFFF" w:themeColor="background1"/>
                          <w:szCs w:val="21"/>
                        </w:rPr>
                        <w:t>いただけて</w:t>
                      </w:r>
                      <w:r>
                        <w:rPr>
                          <w:rFonts w:ascii="HG丸ｺﾞｼｯｸM-PRO" w:eastAsia="HG丸ｺﾞｼｯｸM-PRO" w:hAnsi="HG丸ｺﾞｼｯｸM-PRO" w:hint="eastAsia"/>
                          <w:color w:val="FFFFFF" w:themeColor="background1"/>
                          <w:szCs w:val="21"/>
                        </w:rPr>
                        <w:t>いるか</w:t>
                      </w:r>
                      <w:r>
                        <w:rPr>
                          <w:rFonts w:ascii="HG丸ｺﾞｼｯｸM-PRO" w:eastAsia="HG丸ｺﾞｼｯｸM-PRO" w:hAnsi="HG丸ｺﾞｼｯｸM-PRO"/>
                          <w:color w:val="FFFFFF" w:themeColor="background1"/>
                          <w:szCs w:val="21"/>
                        </w:rPr>
                        <w:t>確認してください。</w:t>
                      </w:r>
                    </w:p>
                    <w:p w14:paraId="694F42DC" w14:textId="77777777" w:rsidR="00116546" w:rsidRPr="00250CFB" w:rsidRDefault="00116546" w:rsidP="00250CFB">
                      <w:pPr>
                        <w:pStyle w:val="ad"/>
                        <w:numPr>
                          <w:ilvl w:val="0"/>
                          <w:numId w:val="2"/>
                        </w:numPr>
                        <w:ind w:leftChars="0"/>
                        <w:jc w:val="left"/>
                        <w:rPr>
                          <w:rFonts w:ascii="HG丸ｺﾞｼｯｸM-PRO" w:eastAsia="HG丸ｺﾞｼｯｸM-PRO" w:hAnsi="HG丸ｺﾞｼｯｸM-PRO"/>
                          <w:color w:val="FFFFFF" w:themeColor="background1"/>
                          <w:szCs w:val="21"/>
                          <w:u w:val="single"/>
                        </w:rPr>
                      </w:pPr>
                      <w:r w:rsidRPr="00250CFB">
                        <w:rPr>
                          <w:rFonts w:ascii="HG丸ｺﾞｼｯｸM-PRO" w:eastAsia="HG丸ｺﾞｼｯｸM-PRO" w:hAnsi="HG丸ｺﾞｼｯｸM-PRO" w:hint="eastAsia"/>
                          <w:color w:val="FFFFFF" w:themeColor="background1"/>
                          <w:szCs w:val="21"/>
                          <w:u w:val="single"/>
                        </w:rPr>
                        <w:t>装着することが可能か。</w:t>
                      </w:r>
                    </w:p>
                    <w:p w14:paraId="20C4E457" w14:textId="77777777" w:rsidR="00250CFB" w:rsidRPr="00250CFB" w:rsidRDefault="00250CFB" w:rsidP="00250CFB">
                      <w:pPr>
                        <w:ind w:leftChars="350" w:left="735"/>
                        <w:jc w:val="left"/>
                        <w:rPr>
                          <w:rFonts w:ascii="HG丸ｺﾞｼｯｸM-PRO" w:eastAsia="HG丸ｺﾞｼｯｸM-PRO" w:hAnsi="HG丸ｺﾞｼｯｸM-PRO"/>
                          <w:color w:val="FFFFFF" w:themeColor="background1"/>
                          <w:szCs w:val="21"/>
                        </w:rPr>
                      </w:pPr>
                      <w:r w:rsidRPr="00250CFB">
                        <w:rPr>
                          <w:rFonts w:ascii="HG丸ｺﾞｼｯｸM-PRO" w:eastAsia="HG丸ｺﾞｼｯｸM-PRO" w:hAnsi="HG丸ｺﾞｼｯｸM-PRO" w:hint="eastAsia"/>
                          <w:color w:val="FFFFFF" w:themeColor="background1"/>
                          <w:szCs w:val="21"/>
                        </w:rPr>
                        <w:t>製品に</w:t>
                      </w:r>
                      <w:r w:rsidR="00C5709C">
                        <w:rPr>
                          <w:rFonts w:ascii="HG丸ｺﾞｼｯｸM-PRO" w:eastAsia="HG丸ｺﾞｼｯｸM-PRO" w:hAnsi="HG丸ｺﾞｼｯｸM-PRO" w:hint="eastAsia"/>
                          <w:color w:val="FFFFFF" w:themeColor="background1"/>
                          <w:szCs w:val="21"/>
                        </w:rPr>
                        <w:t>よっては体型や体質により装着が困難な方</w:t>
                      </w:r>
                      <w:r>
                        <w:rPr>
                          <w:rFonts w:ascii="HG丸ｺﾞｼｯｸM-PRO" w:eastAsia="HG丸ｺﾞｼｯｸM-PRO" w:hAnsi="HG丸ｺﾞｼｯｸM-PRO" w:hint="eastAsia"/>
                          <w:color w:val="FFFFFF" w:themeColor="background1"/>
                          <w:szCs w:val="21"/>
                        </w:rPr>
                        <w:t>もいるとされて</w:t>
                      </w:r>
                      <w:r w:rsidR="002E52BC">
                        <w:rPr>
                          <w:rFonts w:ascii="HG丸ｺﾞｼｯｸM-PRO" w:eastAsia="HG丸ｺﾞｼｯｸM-PRO" w:hAnsi="HG丸ｺﾞｼｯｸM-PRO"/>
                          <w:color w:val="FFFFFF" w:themeColor="background1"/>
                          <w:szCs w:val="21"/>
                        </w:rPr>
                        <w:t>います</w:t>
                      </w:r>
                      <w:r w:rsidR="002E52BC">
                        <w:rPr>
                          <w:rFonts w:ascii="HG丸ｺﾞｼｯｸM-PRO" w:eastAsia="HG丸ｺﾞｼｯｸM-PRO" w:hAnsi="HG丸ｺﾞｼｯｸM-PRO" w:hint="eastAsia"/>
                          <w:color w:val="FFFFFF" w:themeColor="background1"/>
                          <w:szCs w:val="21"/>
                        </w:rPr>
                        <w:t>。そのため</w:t>
                      </w:r>
                      <w:r w:rsidRPr="00250CFB">
                        <w:rPr>
                          <w:rFonts w:ascii="HG丸ｺﾞｼｯｸM-PRO" w:eastAsia="HG丸ｺﾞｼｯｸM-PRO" w:hAnsi="HG丸ｺﾞｼｯｸM-PRO" w:hint="eastAsia"/>
                          <w:color w:val="FFFFFF" w:themeColor="background1"/>
                          <w:szCs w:val="21"/>
                        </w:rPr>
                        <w:t>、製品の特徴</w:t>
                      </w:r>
                      <w:r>
                        <w:rPr>
                          <w:rFonts w:ascii="HG丸ｺﾞｼｯｸM-PRO" w:eastAsia="HG丸ｺﾞｼｯｸM-PRO" w:hAnsi="HG丸ｺﾞｼｯｸM-PRO" w:hint="eastAsia"/>
                          <w:color w:val="FFFFFF" w:themeColor="background1"/>
                          <w:szCs w:val="21"/>
                        </w:rPr>
                        <w:t>等を十分に説明した上で、装着後の状況等を聴取してください</w:t>
                      </w:r>
                      <w:r w:rsidRPr="00250CFB">
                        <w:rPr>
                          <w:rFonts w:ascii="HG丸ｺﾞｼｯｸM-PRO" w:eastAsia="HG丸ｺﾞｼｯｸM-PRO" w:hAnsi="HG丸ｺﾞｼｯｸM-PRO" w:hint="eastAsia"/>
                          <w:color w:val="FFFFFF" w:themeColor="background1"/>
                          <w:szCs w:val="21"/>
                        </w:rPr>
                        <w:t>。</w:t>
                      </w:r>
                    </w:p>
                    <w:p w14:paraId="3C789F18" w14:textId="77777777" w:rsidR="00116546" w:rsidRDefault="00250CFB" w:rsidP="003A6816">
                      <w:pPr>
                        <w:ind w:leftChars="350" w:left="735"/>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color w:val="FFFFFF" w:themeColor="background1"/>
                          <w:szCs w:val="21"/>
                        </w:rPr>
                        <w:t>その結果</w:t>
                      </w:r>
                      <w:r>
                        <w:rPr>
                          <w:rFonts w:ascii="HG丸ｺﾞｼｯｸM-PRO" w:eastAsia="HG丸ｺﾞｼｯｸM-PRO" w:hAnsi="HG丸ｺﾞｼｯｸM-PRO"/>
                          <w:color w:val="FFFFFF" w:themeColor="background1"/>
                          <w:szCs w:val="21"/>
                        </w:rPr>
                        <w:t>、</w:t>
                      </w:r>
                      <w:r>
                        <w:rPr>
                          <w:rFonts w:ascii="HG丸ｺﾞｼｯｸM-PRO" w:eastAsia="HG丸ｺﾞｼｯｸM-PRO" w:hAnsi="HG丸ｺﾞｼｯｸM-PRO" w:hint="eastAsia"/>
                          <w:color w:val="FFFFFF" w:themeColor="background1"/>
                          <w:szCs w:val="21"/>
                        </w:rPr>
                        <w:t>継続</w:t>
                      </w:r>
                      <w:r>
                        <w:rPr>
                          <w:rFonts w:ascii="HG丸ｺﾞｼｯｸM-PRO" w:eastAsia="HG丸ｺﾞｼｯｸM-PRO" w:hAnsi="HG丸ｺﾞｼｯｸM-PRO"/>
                          <w:color w:val="FFFFFF" w:themeColor="background1"/>
                          <w:szCs w:val="21"/>
                        </w:rPr>
                        <w:t>した使用が困難</w:t>
                      </w:r>
                      <w:r>
                        <w:rPr>
                          <w:rFonts w:ascii="HG丸ｺﾞｼｯｸM-PRO" w:eastAsia="HG丸ｺﾞｼｯｸM-PRO" w:hAnsi="HG丸ｺﾞｼｯｸM-PRO" w:hint="eastAsia"/>
                          <w:color w:val="FFFFFF" w:themeColor="background1"/>
                          <w:szCs w:val="21"/>
                        </w:rPr>
                        <w:t>と</w:t>
                      </w:r>
                      <w:r>
                        <w:rPr>
                          <w:rFonts w:ascii="HG丸ｺﾞｼｯｸM-PRO" w:eastAsia="HG丸ｺﾞｼｯｸM-PRO" w:hAnsi="HG丸ｺﾞｼｯｸM-PRO"/>
                          <w:color w:val="FFFFFF" w:themeColor="background1"/>
                          <w:szCs w:val="21"/>
                        </w:rPr>
                        <w:t>思われる場合は</w:t>
                      </w:r>
                      <w:r>
                        <w:rPr>
                          <w:rFonts w:ascii="HG丸ｺﾞｼｯｸM-PRO" w:eastAsia="HG丸ｺﾞｼｯｸM-PRO" w:hAnsi="HG丸ｺﾞｼｯｸM-PRO" w:hint="eastAsia"/>
                          <w:color w:val="FFFFFF" w:themeColor="background1"/>
                          <w:szCs w:val="21"/>
                        </w:rPr>
                        <w:t>使用の</w:t>
                      </w:r>
                      <w:r>
                        <w:rPr>
                          <w:rFonts w:ascii="HG丸ｺﾞｼｯｸM-PRO" w:eastAsia="HG丸ｺﾞｼｯｸM-PRO" w:hAnsi="HG丸ｺﾞｼｯｸM-PRO"/>
                          <w:color w:val="FFFFFF" w:themeColor="background1"/>
                          <w:szCs w:val="21"/>
                        </w:rPr>
                        <w:t>中止を助言してください</w:t>
                      </w:r>
                      <w:r>
                        <w:rPr>
                          <w:rFonts w:ascii="HG丸ｺﾞｼｯｸM-PRO" w:eastAsia="HG丸ｺﾞｼｯｸM-PRO" w:hAnsi="HG丸ｺﾞｼｯｸM-PRO" w:hint="eastAsia"/>
                          <w:color w:val="FFFFFF" w:themeColor="background1"/>
                          <w:szCs w:val="21"/>
                        </w:rPr>
                        <w:t>。</w:t>
                      </w:r>
                    </w:p>
                  </w:txbxContent>
                </v:textbox>
                <w10:wrap anchorx="margin"/>
              </v:roundrect>
            </w:pict>
          </mc:Fallback>
        </mc:AlternateContent>
      </w:r>
    </w:p>
    <w:p w14:paraId="0022E109" w14:textId="77777777" w:rsidR="006D7425" w:rsidRDefault="006D7425" w:rsidP="00FF6EAC">
      <w:pPr>
        <w:tabs>
          <w:tab w:val="left" w:pos="6198"/>
        </w:tabs>
      </w:pPr>
    </w:p>
    <w:p w14:paraId="551FD74E" w14:textId="77777777" w:rsidR="006D7425" w:rsidRDefault="006D7425" w:rsidP="00FF6EAC">
      <w:pPr>
        <w:tabs>
          <w:tab w:val="left" w:pos="6198"/>
        </w:tabs>
      </w:pPr>
    </w:p>
    <w:p w14:paraId="4193BEA7" w14:textId="77777777" w:rsidR="006D7425" w:rsidRDefault="006D7425" w:rsidP="00FF6EAC">
      <w:pPr>
        <w:tabs>
          <w:tab w:val="left" w:pos="6198"/>
        </w:tabs>
      </w:pPr>
    </w:p>
    <w:p w14:paraId="5C05E36F" w14:textId="77777777" w:rsidR="006D7425" w:rsidRDefault="006D7425" w:rsidP="00FF6EAC">
      <w:pPr>
        <w:tabs>
          <w:tab w:val="left" w:pos="6198"/>
        </w:tabs>
      </w:pPr>
    </w:p>
    <w:p w14:paraId="68F30033" w14:textId="77777777" w:rsidR="006D7425" w:rsidRDefault="006D7425" w:rsidP="00FF6EAC">
      <w:pPr>
        <w:tabs>
          <w:tab w:val="left" w:pos="6198"/>
        </w:tabs>
      </w:pPr>
    </w:p>
    <w:p w14:paraId="4D5B8D6D" w14:textId="77777777" w:rsidR="006D7425" w:rsidRDefault="006D7425" w:rsidP="00FF6EAC">
      <w:pPr>
        <w:tabs>
          <w:tab w:val="left" w:pos="6198"/>
        </w:tabs>
      </w:pPr>
    </w:p>
    <w:p w14:paraId="4C4D73D3" w14:textId="77777777" w:rsidR="006D7425" w:rsidRDefault="006D7425" w:rsidP="00FF6EAC">
      <w:pPr>
        <w:tabs>
          <w:tab w:val="left" w:pos="6198"/>
        </w:tabs>
      </w:pPr>
    </w:p>
    <w:p w14:paraId="52614EB3" w14:textId="77777777" w:rsidR="006D7425" w:rsidRDefault="006D7425" w:rsidP="00FF6EAC">
      <w:pPr>
        <w:tabs>
          <w:tab w:val="left" w:pos="6198"/>
        </w:tabs>
      </w:pPr>
    </w:p>
    <w:p w14:paraId="7A151C30" w14:textId="77777777" w:rsidR="006D7425" w:rsidRDefault="006D7425" w:rsidP="00FF6EAC">
      <w:pPr>
        <w:tabs>
          <w:tab w:val="left" w:pos="6198"/>
        </w:tabs>
      </w:pPr>
    </w:p>
    <w:p w14:paraId="16E7649C" w14:textId="77777777" w:rsidR="006D7425" w:rsidRDefault="006D7425" w:rsidP="00FF6EAC">
      <w:pPr>
        <w:tabs>
          <w:tab w:val="left" w:pos="6198"/>
        </w:tabs>
      </w:pPr>
    </w:p>
    <w:p w14:paraId="460B8239" w14:textId="77777777" w:rsidR="006D7425" w:rsidRDefault="006D7425" w:rsidP="00FF6EAC">
      <w:pPr>
        <w:tabs>
          <w:tab w:val="left" w:pos="6198"/>
        </w:tabs>
      </w:pPr>
    </w:p>
    <w:p w14:paraId="428F9E79" w14:textId="77777777" w:rsidR="006D7425" w:rsidRDefault="006D7425" w:rsidP="00FF6EAC">
      <w:pPr>
        <w:tabs>
          <w:tab w:val="left" w:pos="6198"/>
        </w:tabs>
      </w:pPr>
    </w:p>
    <w:p w14:paraId="1ABF52AA" w14:textId="77777777" w:rsidR="006D7425" w:rsidRDefault="006D7425" w:rsidP="00FF6EAC">
      <w:pPr>
        <w:tabs>
          <w:tab w:val="left" w:pos="6198"/>
        </w:tabs>
      </w:pPr>
    </w:p>
    <w:p w14:paraId="38D2FAE8" w14:textId="77777777" w:rsidR="0052349B" w:rsidRDefault="00AA57E6" w:rsidP="00FF6EAC">
      <w:pPr>
        <w:tabs>
          <w:tab w:val="left" w:pos="6198"/>
        </w:tabs>
      </w:pPr>
      <w:r>
        <w:rPr>
          <w:rFonts w:ascii="HG丸ｺﾞｼｯｸM-PRO" w:eastAsia="HG丸ｺﾞｼｯｸM-PRO" w:hAnsi="HG丸ｺﾞｼｯｸM-PRO" w:hint="eastAsia"/>
          <w:noProof/>
          <w:sz w:val="24"/>
        </w:rPr>
        <w:lastRenderedPageBreak/>
        <mc:AlternateContent>
          <mc:Choice Requires="wps">
            <w:drawing>
              <wp:anchor distT="0" distB="0" distL="114300" distR="114300" simplePos="0" relativeHeight="251655168" behindDoc="0" locked="0" layoutInCell="1" allowOverlap="1" wp14:anchorId="1CDE7147" wp14:editId="1CAC6445">
                <wp:simplePos x="0" y="0"/>
                <wp:positionH relativeFrom="margin">
                  <wp:posOffset>-315214</wp:posOffset>
                </wp:positionH>
                <wp:positionV relativeFrom="paragraph">
                  <wp:posOffset>6655</wp:posOffset>
                </wp:positionV>
                <wp:extent cx="6300000" cy="4155033"/>
                <wp:effectExtent l="0" t="0" r="24765" b="17145"/>
                <wp:wrapNone/>
                <wp:docPr id="8" name="角丸四角形 8"/>
                <wp:cNvGraphicFramePr/>
                <a:graphic xmlns:a="http://schemas.openxmlformats.org/drawingml/2006/main">
                  <a:graphicData uri="http://schemas.microsoft.com/office/word/2010/wordprocessingShape">
                    <wps:wsp>
                      <wps:cNvSpPr/>
                      <wps:spPr>
                        <a:xfrm>
                          <a:off x="0" y="0"/>
                          <a:ext cx="6300000" cy="415503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B550EB" w14:textId="77777777" w:rsidR="00870B4B" w:rsidRPr="00250CFB" w:rsidRDefault="002E52BC" w:rsidP="00870B4B">
                            <w:pPr>
                              <w:pStyle w:val="ad"/>
                              <w:numPr>
                                <w:ilvl w:val="0"/>
                                <w:numId w:val="2"/>
                              </w:numPr>
                              <w:ind w:leftChars="0"/>
                              <w:jc w:val="left"/>
                              <w:rPr>
                                <w:rFonts w:ascii="HG丸ｺﾞｼｯｸM-PRO" w:eastAsia="HG丸ｺﾞｼｯｸM-PRO" w:hAnsi="HG丸ｺﾞｼｯｸM-PRO"/>
                                <w:color w:val="FFFFFF" w:themeColor="background1"/>
                                <w:szCs w:val="21"/>
                                <w:u w:val="single"/>
                              </w:rPr>
                            </w:pPr>
                            <w:r>
                              <w:rPr>
                                <w:rFonts w:ascii="HG丸ｺﾞｼｯｸM-PRO" w:eastAsia="HG丸ｺﾞｼｯｸM-PRO" w:hAnsi="HG丸ｺﾞｼｯｸM-PRO" w:hint="eastAsia"/>
                                <w:color w:val="FFFFFF" w:themeColor="background1"/>
                                <w:szCs w:val="21"/>
                                <w:u w:val="single"/>
                              </w:rPr>
                              <w:t>ご本人</w:t>
                            </w:r>
                            <w:r w:rsidR="001414EE">
                              <w:rPr>
                                <w:rFonts w:ascii="HG丸ｺﾞｼｯｸM-PRO" w:eastAsia="HG丸ｺﾞｼｯｸM-PRO" w:hAnsi="HG丸ｺﾞｼｯｸM-PRO"/>
                                <w:color w:val="FFFFFF" w:themeColor="background1"/>
                                <w:szCs w:val="21"/>
                                <w:u w:val="single"/>
                              </w:rPr>
                              <w:t>や</w:t>
                            </w:r>
                            <w:r>
                              <w:rPr>
                                <w:rFonts w:ascii="HG丸ｺﾞｼｯｸM-PRO" w:eastAsia="HG丸ｺﾞｼｯｸM-PRO" w:hAnsi="HG丸ｺﾞｼｯｸM-PRO" w:hint="eastAsia"/>
                                <w:color w:val="FFFFFF" w:themeColor="background1"/>
                                <w:szCs w:val="21"/>
                                <w:u w:val="single"/>
                              </w:rPr>
                              <w:t>ご</w:t>
                            </w:r>
                            <w:r>
                              <w:rPr>
                                <w:rFonts w:ascii="HG丸ｺﾞｼｯｸM-PRO" w:eastAsia="HG丸ｺﾞｼｯｸM-PRO" w:hAnsi="HG丸ｺﾞｼｯｸM-PRO"/>
                                <w:color w:val="FFFFFF" w:themeColor="background1"/>
                                <w:szCs w:val="21"/>
                                <w:u w:val="single"/>
                              </w:rPr>
                              <w:t>家族</w:t>
                            </w:r>
                            <w:r>
                              <w:rPr>
                                <w:rFonts w:ascii="HG丸ｺﾞｼｯｸM-PRO" w:eastAsia="HG丸ｺﾞｼｯｸM-PRO" w:hAnsi="HG丸ｺﾞｼｯｸM-PRO" w:hint="eastAsia"/>
                                <w:color w:val="FFFFFF" w:themeColor="background1"/>
                                <w:szCs w:val="21"/>
                                <w:u w:val="single"/>
                              </w:rPr>
                              <w:t>など</w:t>
                            </w:r>
                            <w:r w:rsidR="00870B4B" w:rsidRPr="00250CFB">
                              <w:rPr>
                                <w:rFonts w:ascii="HG丸ｺﾞｼｯｸM-PRO" w:eastAsia="HG丸ｺﾞｼｯｸM-PRO" w:hAnsi="HG丸ｺﾞｼｯｸM-PRO" w:hint="eastAsia"/>
                                <w:color w:val="FFFFFF" w:themeColor="background1"/>
                                <w:szCs w:val="21"/>
                                <w:u w:val="single"/>
                              </w:rPr>
                              <w:t>が通知を理解でき、トイレまでの移動や誘導が可能か</w:t>
                            </w:r>
                            <w:r w:rsidR="00870B4B" w:rsidRPr="00250CFB">
                              <w:rPr>
                                <w:rFonts w:ascii="HG丸ｺﾞｼｯｸM-PRO" w:eastAsia="HG丸ｺﾞｼｯｸM-PRO" w:hAnsi="HG丸ｺﾞｼｯｸM-PRO"/>
                                <w:color w:val="FFFFFF" w:themeColor="background1"/>
                                <w:szCs w:val="21"/>
                                <w:u w:val="single"/>
                              </w:rPr>
                              <w:t>。</w:t>
                            </w:r>
                          </w:p>
                          <w:p w14:paraId="2EEE0EEE" w14:textId="77777777" w:rsidR="001414EE" w:rsidRDefault="001414EE" w:rsidP="00870B4B">
                            <w:pPr>
                              <w:ind w:leftChars="350" w:left="735"/>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color w:val="FFFFFF" w:themeColor="background1"/>
                                <w:szCs w:val="21"/>
                              </w:rPr>
                              <w:t>一定の試用期間を設け</w:t>
                            </w:r>
                            <w:r>
                              <w:rPr>
                                <w:rFonts w:ascii="HG丸ｺﾞｼｯｸM-PRO" w:eastAsia="HG丸ｺﾞｼｯｸM-PRO" w:hAnsi="HG丸ｺﾞｼｯｸM-PRO" w:hint="eastAsia"/>
                                <w:color w:val="FFFFFF" w:themeColor="background1"/>
                                <w:szCs w:val="21"/>
                              </w:rPr>
                              <w:t>、</w:t>
                            </w:r>
                            <w:r>
                              <w:rPr>
                                <w:rFonts w:ascii="HG丸ｺﾞｼｯｸM-PRO" w:eastAsia="HG丸ｺﾞｼｯｸM-PRO" w:hAnsi="HG丸ｺﾞｼｯｸM-PRO"/>
                                <w:color w:val="FFFFFF" w:themeColor="background1"/>
                                <w:szCs w:val="21"/>
                              </w:rPr>
                              <w:t>以下の①</w:t>
                            </w:r>
                            <w:r w:rsidR="00F26EC9">
                              <w:rPr>
                                <w:rFonts w:ascii="HG丸ｺﾞｼｯｸM-PRO" w:eastAsia="HG丸ｺﾞｼｯｸM-PRO" w:hAnsi="HG丸ｺﾞｼｯｸM-PRO" w:hint="eastAsia"/>
                                <w:color w:val="FFFFFF" w:themeColor="background1"/>
                                <w:szCs w:val="21"/>
                              </w:rPr>
                              <w:t>、</w:t>
                            </w:r>
                            <w:r w:rsidR="00F26EC9">
                              <w:rPr>
                                <w:rFonts w:ascii="HG丸ｺﾞｼｯｸM-PRO" w:eastAsia="HG丸ｺﾞｼｯｸM-PRO" w:hAnsi="HG丸ｺﾞｼｯｸM-PRO"/>
                                <w:color w:val="FFFFFF" w:themeColor="background1"/>
                                <w:szCs w:val="21"/>
                              </w:rPr>
                              <w:t>②</w:t>
                            </w:r>
                            <w:r>
                              <w:rPr>
                                <w:rFonts w:ascii="HG丸ｺﾞｼｯｸM-PRO" w:eastAsia="HG丸ｺﾞｼｯｸM-PRO" w:hAnsi="HG丸ｺﾞｼｯｸM-PRO"/>
                                <w:color w:val="FFFFFF" w:themeColor="background1"/>
                                <w:szCs w:val="21"/>
                              </w:rPr>
                              <w:t>を確認してください。</w:t>
                            </w:r>
                          </w:p>
                          <w:p w14:paraId="7DBF85D7" w14:textId="77777777" w:rsidR="002E52BC" w:rsidRDefault="001414EE" w:rsidP="002E52BC">
                            <w:pPr>
                              <w:pStyle w:val="ad"/>
                              <w:numPr>
                                <w:ilvl w:val="0"/>
                                <w:numId w:val="7"/>
                              </w:numPr>
                              <w:ind w:leftChars="350" w:left="945" w:hangingChars="100" w:hanging="210"/>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color w:val="FFFFFF" w:themeColor="background1"/>
                                <w:szCs w:val="21"/>
                              </w:rPr>
                              <w:t xml:space="preserve">　</w:t>
                            </w:r>
                            <w:r w:rsidRPr="001414EE">
                              <w:rPr>
                                <w:rFonts w:ascii="HG丸ｺﾞｼｯｸM-PRO" w:eastAsia="HG丸ｺﾞｼｯｸM-PRO" w:hAnsi="HG丸ｺﾞｼｯｸM-PRO" w:hint="eastAsia"/>
                                <w:color w:val="FFFFFF" w:themeColor="background1"/>
                                <w:szCs w:val="21"/>
                              </w:rPr>
                              <w:t>介助</w:t>
                            </w:r>
                            <w:r w:rsidR="002E52BC">
                              <w:rPr>
                                <w:rFonts w:ascii="HG丸ｺﾞｼｯｸM-PRO" w:eastAsia="HG丸ｺﾞｼｯｸM-PRO" w:hAnsi="HG丸ｺﾞｼｯｸM-PRO" w:hint="eastAsia"/>
                                <w:color w:val="FFFFFF" w:themeColor="background1"/>
                                <w:szCs w:val="21"/>
                              </w:rPr>
                              <w:t>される</w:t>
                            </w:r>
                            <w:r w:rsidR="002E52BC">
                              <w:rPr>
                                <w:rFonts w:ascii="HG丸ｺﾞｼｯｸM-PRO" w:eastAsia="HG丸ｺﾞｼｯｸM-PRO" w:hAnsi="HG丸ｺﾞｼｯｸM-PRO"/>
                                <w:color w:val="FFFFFF" w:themeColor="background1"/>
                                <w:szCs w:val="21"/>
                              </w:rPr>
                              <w:t>方</w:t>
                            </w:r>
                            <w:r w:rsidRPr="001414EE">
                              <w:rPr>
                                <w:rFonts w:ascii="HG丸ｺﾞｼｯｸM-PRO" w:eastAsia="HG丸ｺﾞｼｯｸM-PRO" w:hAnsi="HG丸ｺﾞｼｯｸM-PRO" w:hint="eastAsia"/>
                                <w:color w:val="FFFFFF" w:themeColor="background1"/>
                                <w:szCs w:val="21"/>
                              </w:rPr>
                              <w:t>が</w:t>
                            </w:r>
                            <w:r w:rsidR="00870B4B" w:rsidRPr="001414EE">
                              <w:rPr>
                                <w:rFonts w:ascii="HG丸ｺﾞｼｯｸM-PRO" w:eastAsia="HG丸ｺﾞｼｯｸM-PRO" w:hAnsi="HG丸ｺﾞｼｯｸM-PRO" w:hint="eastAsia"/>
                                <w:color w:val="FFFFFF" w:themeColor="background1"/>
                                <w:szCs w:val="21"/>
                              </w:rPr>
                              <w:t>通知を受信するスマート</w:t>
                            </w:r>
                            <w:r w:rsidR="002E52BC">
                              <w:rPr>
                                <w:rFonts w:ascii="HG丸ｺﾞｼｯｸM-PRO" w:eastAsia="HG丸ｺﾞｼｯｸM-PRO" w:hAnsi="HG丸ｺﾞｼｯｸM-PRO" w:hint="eastAsia"/>
                                <w:color w:val="FFFFFF" w:themeColor="background1"/>
                                <w:szCs w:val="21"/>
                              </w:rPr>
                              <w:t>フォンなど</w:t>
                            </w:r>
                            <w:r w:rsidRPr="001414EE">
                              <w:rPr>
                                <w:rFonts w:ascii="HG丸ｺﾞｼｯｸM-PRO" w:eastAsia="HG丸ｺﾞｼｯｸM-PRO" w:hAnsi="HG丸ｺﾞｼｯｸM-PRO" w:hint="eastAsia"/>
                                <w:color w:val="FFFFFF" w:themeColor="background1"/>
                                <w:szCs w:val="21"/>
                              </w:rPr>
                              <w:t>の使用に慣れており、通知を</w:t>
                            </w:r>
                          </w:p>
                          <w:p w14:paraId="377E90F4" w14:textId="77777777" w:rsidR="001414EE" w:rsidRPr="002E52BC" w:rsidRDefault="001414EE" w:rsidP="002E52BC">
                            <w:pPr>
                              <w:pStyle w:val="ad"/>
                              <w:ind w:leftChars="0" w:left="945" w:firstLineChars="100" w:firstLine="210"/>
                              <w:jc w:val="left"/>
                              <w:rPr>
                                <w:rFonts w:ascii="HG丸ｺﾞｼｯｸM-PRO" w:eastAsia="HG丸ｺﾞｼｯｸM-PRO" w:hAnsi="HG丸ｺﾞｼｯｸM-PRO"/>
                                <w:color w:val="FFFFFF" w:themeColor="background1"/>
                                <w:szCs w:val="21"/>
                              </w:rPr>
                            </w:pPr>
                            <w:r w:rsidRPr="001414EE">
                              <w:rPr>
                                <w:rFonts w:ascii="HG丸ｺﾞｼｯｸM-PRO" w:eastAsia="HG丸ｺﾞｼｯｸM-PRO" w:hAnsi="HG丸ｺﾞｼｯｸM-PRO" w:hint="eastAsia"/>
                                <w:color w:val="FFFFFF" w:themeColor="background1"/>
                                <w:szCs w:val="21"/>
                              </w:rPr>
                              <w:t>確認・理解</w:t>
                            </w:r>
                            <w:r w:rsidRPr="002E52BC">
                              <w:rPr>
                                <w:rFonts w:ascii="HG丸ｺﾞｼｯｸM-PRO" w:eastAsia="HG丸ｺﾞｼｯｸM-PRO" w:hAnsi="HG丸ｺﾞｼｯｸM-PRO" w:hint="eastAsia"/>
                                <w:color w:val="FFFFFF" w:themeColor="background1"/>
                                <w:szCs w:val="21"/>
                              </w:rPr>
                              <w:t>することができるか。</w:t>
                            </w:r>
                          </w:p>
                          <w:p w14:paraId="0D8BA042" w14:textId="77777777" w:rsidR="00870B4B" w:rsidRDefault="001414EE" w:rsidP="001414EE">
                            <w:pPr>
                              <w:ind w:leftChars="350" w:left="735"/>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color w:val="FFFFFF" w:themeColor="background1"/>
                                <w:szCs w:val="21"/>
                              </w:rPr>
                              <w:t>②</w:t>
                            </w:r>
                            <w:r w:rsidR="002E52BC">
                              <w:rPr>
                                <w:rFonts w:ascii="HG丸ｺﾞｼｯｸM-PRO" w:eastAsia="HG丸ｺﾞｼｯｸM-PRO" w:hAnsi="HG丸ｺﾞｼｯｸM-PRO" w:hint="eastAsia"/>
                                <w:color w:val="FFFFFF" w:themeColor="background1"/>
                                <w:szCs w:val="21"/>
                              </w:rPr>
                              <w:t xml:space="preserve">　利用</w:t>
                            </w:r>
                            <w:r w:rsidR="002E52BC">
                              <w:rPr>
                                <w:rFonts w:ascii="HG丸ｺﾞｼｯｸM-PRO" w:eastAsia="HG丸ｺﾞｼｯｸM-PRO" w:hAnsi="HG丸ｺﾞｼｯｸM-PRO"/>
                                <w:color w:val="FFFFFF" w:themeColor="background1"/>
                                <w:szCs w:val="21"/>
                              </w:rPr>
                              <w:t>される方</w:t>
                            </w:r>
                            <w:r w:rsidR="00870B4B" w:rsidRPr="00250CFB">
                              <w:rPr>
                                <w:rFonts w:ascii="HG丸ｺﾞｼｯｸM-PRO" w:eastAsia="HG丸ｺﾞｼｯｸM-PRO" w:hAnsi="HG丸ｺﾞｼｯｸM-PRO" w:hint="eastAsia"/>
                                <w:color w:val="FFFFFF" w:themeColor="background1"/>
                                <w:szCs w:val="21"/>
                              </w:rPr>
                              <w:t>が主に過ご</w:t>
                            </w:r>
                            <w:r>
                              <w:rPr>
                                <w:rFonts w:ascii="HG丸ｺﾞｼｯｸM-PRO" w:eastAsia="HG丸ｺﾞｼｯｸM-PRO" w:hAnsi="HG丸ｺﾞｼｯｸM-PRO" w:hint="eastAsia"/>
                                <w:color w:val="FFFFFF" w:themeColor="background1"/>
                                <w:szCs w:val="21"/>
                              </w:rPr>
                              <w:t>している居室等からトイレまでの介助方法や時間</w:t>
                            </w:r>
                            <w:r w:rsidR="00870B4B" w:rsidRPr="00250CFB">
                              <w:rPr>
                                <w:rFonts w:ascii="HG丸ｺﾞｼｯｸM-PRO" w:eastAsia="HG丸ｺﾞｼｯｸM-PRO" w:hAnsi="HG丸ｺﾞｼｯｸM-PRO" w:hint="eastAsia"/>
                                <w:color w:val="FFFFFF" w:themeColor="background1"/>
                                <w:szCs w:val="21"/>
                              </w:rPr>
                              <w:t>。</w:t>
                            </w:r>
                          </w:p>
                          <w:p w14:paraId="408FBF9F" w14:textId="77777777" w:rsidR="003A6816" w:rsidRDefault="003A6816" w:rsidP="003A6816">
                            <w:pPr>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color w:val="FFFFFF" w:themeColor="background1"/>
                                <w:szCs w:val="21"/>
                              </w:rPr>
                              <w:t>（</w:t>
                            </w:r>
                            <w:r>
                              <w:rPr>
                                <w:rFonts w:ascii="HG丸ｺﾞｼｯｸM-PRO" w:eastAsia="HG丸ｺﾞｼｯｸM-PRO" w:hAnsi="HG丸ｺﾞｼｯｸM-PRO"/>
                                <w:color w:val="FFFFFF" w:themeColor="background1"/>
                                <w:szCs w:val="21"/>
                              </w:rPr>
                              <w:t>４）</w:t>
                            </w:r>
                            <w:r w:rsidRPr="0052349B">
                              <w:rPr>
                                <w:rFonts w:ascii="HG丸ｺﾞｼｯｸM-PRO" w:eastAsia="HG丸ｺﾞｼｯｸM-PRO" w:hAnsi="HG丸ｺﾞｼｯｸM-PRO" w:hint="eastAsia"/>
                                <w:color w:val="FFFFFF" w:themeColor="background1"/>
                                <w:szCs w:val="21"/>
                                <w:u w:val="single"/>
                              </w:rPr>
                              <w:t>膀胱機能</w:t>
                            </w:r>
                            <w:r w:rsidRPr="0052349B">
                              <w:rPr>
                                <w:rFonts w:ascii="HG丸ｺﾞｼｯｸM-PRO" w:eastAsia="HG丸ｺﾞｼｯｸM-PRO" w:hAnsi="HG丸ｺﾞｼｯｸM-PRO"/>
                                <w:color w:val="FFFFFF" w:themeColor="background1"/>
                                <w:szCs w:val="21"/>
                                <w:u w:val="single"/>
                              </w:rPr>
                              <w:t>について医学的な</w:t>
                            </w:r>
                            <w:r w:rsidRPr="0052349B">
                              <w:rPr>
                                <w:rFonts w:ascii="HG丸ｺﾞｼｯｸM-PRO" w:eastAsia="HG丸ｺﾞｼｯｸM-PRO" w:hAnsi="HG丸ｺﾞｼｯｸM-PRO" w:hint="eastAsia"/>
                                <w:color w:val="FFFFFF" w:themeColor="background1"/>
                                <w:szCs w:val="21"/>
                                <w:u w:val="single"/>
                              </w:rPr>
                              <w:t>所見</w:t>
                            </w:r>
                          </w:p>
                          <w:p w14:paraId="65B700B7" w14:textId="77777777" w:rsidR="001C4CBB" w:rsidRPr="00EB163A" w:rsidRDefault="003A6816" w:rsidP="00EB163A">
                            <w:pPr>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color w:val="FFFFFF" w:themeColor="background1"/>
                                <w:szCs w:val="21"/>
                              </w:rPr>
                              <w:t xml:space="preserve">　</w:t>
                            </w:r>
                            <w:r>
                              <w:rPr>
                                <w:rFonts w:ascii="HG丸ｺﾞｼｯｸM-PRO" w:eastAsia="HG丸ｺﾞｼｯｸM-PRO" w:hAnsi="HG丸ｺﾞｼｯｸM-PRO"/>
                                <w:color w:val="FFFFFF" w:themeColor="background1"/>
                                <w:szCs w:val="21"/>
                              </w:rPr>
                              <w:t xml:space="preserve">　　確認方法は</w:t>
                            </w:r>
                            <w:r>
                              <w:rPr>
                                <w:rFonts w:ascii="HG丸ｺﾞｼｯｸM-PRO" w:eastAsia="HG丸ｺﾞｼｯｸM-PRO" w:hAnsi="HG丸ｺﾞｼｯｸM-PRO" w:hint="eastAsia"/>
                                <w:color w:val="FFFFFF" w:themeColor="background1"/>
                                <w:szCs w:val="21"/>
                              </w:rPr>
                              <w:t>以下の</w:t>
                            </w:r>
                            <w:r>
                              <w:rPr>
                                <w:rFonts w:ascii="HG丸ｺﾞｼｯｸM-PRO" w:eastAsia="HG丸ｺﾞｼｯｸM-PRO" w:hAnsi="HG丸ｺﾞｼｯｸM-PRO"/>
                                <w:color w:val="FFFFFF" w:themeColor="background1"/>
                                <w:szCs w:val="21"/>
                              </w:rPr>
                              <w:t>いずれか</w:t>
                            </w:r>
                            <w:r>
                              <w:rPr>
                                <w:rFonts w:ascii="HG丸ｺﾞｼｯｸM-PRO" w:eastAsia="HG丸ｺﾞｼｯｸM-PRO" w:hAnsi="HG丸ｺﾞｼｯｸM-PRO" w:hint="eastAsia"/>
                                <w:color w:val="FFFFFF" w:themeColor="background1"/>
                                <w:szCs w:val="21"/>
                              </w:rPr>
                              <w:t>です</w:t>
                            </w:r>
                            <w:r>
                              <w:rPr>
                                <w:rFonts w:ascii="HG丸ｺﾞｼｯｸM-PRO" w:eastAsia="HG丸ｺﾞｼｯｸM-PRO" w:hAnsi="HG丸ｺﾞｼｯｸM-PRO"/>
                                <w:color w:val="FFFFFF" w:themeColor="background1"/>
                                <w:szCs w:val="21"/>
                              </w:rPr>
                              <w:t>。</w:t>
                            </w:r>
                            <w:r w:rsidR="001C4CBB" w:rsidRPr="00EB163A">
                              <w:rPr>
                                <w:rFonts w:ascii="HG丸ｺﾞｼｯｸM-PRO" w:eastAsia="HG丸ｺﾞｼｯｸM-PRO" w:hAnsi="HG丸ｺﾞｼｯｸM-PRO" w:hint="eastAsia"/>
                                <w:color w:val="FFFFFF" w:themeColor="background1"/>
                                <w:szCs w:val="21"/>
                              </w:rPr>
                              <w:t xml:space="preserve">　</w:t>
                            </w:r>
                          </w:p>
                          <w:p w14:paraId="38A35109" w14:textId="77777777" w:rsidR="003A6816" w:rsidRPr="001C4CBB" w:rsidRDefault="00EB163A" w:rsidP="001C4CBB">
                            <w:pPr>
                              <w:pStyle w:val="ad"/>
                              <w:numPr>
                                <w:ilvl w:val="0"/>
                                <w:numId w:val="5"/>
                              </w:numPr>
                              <w:ind w:leftChars="0"/>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color w:val="FFFFFF" w:themeColor="background1"/>
                                <w:szCs w:val="21"/>
                              </w:rPr>
                              <w:t xml:space="preserve"> </w:t>
                            </w:r>
                            <w:r w:rsidR="002E52BC">
                              <w:rPr>
                                <w:rFonts w:ascii="HG丸ｺﾞｼｯｸM-PRO" w:eastAsia="HG丸ｺﾞｼｯｸM-PRO" w:hAnsi="HG丸ｺﾞｼｯｸM-PRO" w:hint="eastAsia"/>
                                <w:color w:val="FFFFFF" w:themeColor="background1"/>
                                <w:szCs w:val="21"/>
                              </w:rPr>
                              <w:t>サービス担当者会議など</w:t>
                            </w:r>
                            <w:r w:rsidR="003A6816" w:rsidRPr="001C4CBB">
                              <w:rPr>
                                <w:rFonts w:ascii="HG丸ｺﾞｼｯｸM-PRO" w:eastAsia="HG丸ｺﾞｼｯｸM-PRO" w:hAnsi="HG丸ｺﾞｼｯｸM-PRO" w:hint="eastAsia"/>
                                <w:color w:val="FFFFFF" w:themeColor="background1"/>
                                <w:szCs w:val="21"/>
                              </w:rPr>
                              <w:t>における医師の所見</w:t>
                            </w:r>
                          </w:p>
                          <w:p w14:paraId="6C6896F7" w14:textId="77777777" w:rsidR="003A6816" w:rsidRDefault="00EB163A" w:rsidP="003A6816">
                            <w:pPr>
                              <w:ind w:firstLineChars="400" w:firstLine="840"/>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color w:val="FFFFFF" w:themeColor="background1"/>
                                <w:szCs w:val="21"/>
                              </w:rPr>
                              <w:t>②</w:t>
                            </w:r>
                            <w:r w:rsidR="000B071C">
                              <w:rPr>
                                <w:rFonts w:ascii="HG丸ｺﾞｼｯｸM-PRO" w:eastAsia="HG丸ｺﾞｼｯｸM-PRO" w:hAnsi="HG丸ｺﾞｼｯｸM-PRO" w:hint="eastAsia"/>
                                <w:color w:val="FFFFFF" w:themeColor="background1"/>
                                <w:szCs w:val="21"/>
                              </w:rPr>
                              <w:t xml:space="preserve"> </w:t>
                            </w:r>
                            <w:r>
                              <w:rPr>
                                <w:rFonts w:ascii="HG丸ｺﾞｼｯｸM-PRO" w:eastAsia="HG丸ｺﾞｼｯｸM-PRO" w:hAnsi="HG丸ｺﾞｼｯｸM-PRO" w:hint="eastAsia"/>
                                <w:color w:val="FFFFFF" w:themeColor="background1"/>
                                <w:szCs w:val="21"/>
                              </w:rPr>
                              <w:t xml:space="preserve"> </w:t>
                            </w:r>
                            <w:r w:rsidR="002E52BC">
                              <w:rPr>
                                <w:rFonts w:ascii="HG丸ｺﾞｼｯｸM-PRO" w:eastAsia="HG丸ｺﾞｼｯｸM-PRO" w:hAnsi="HG丸ｺﾞｼｯｸM-PRO" w:hint="eastAsia"/>
                                <w:color w:val="FFFFFF" w:themeColor="background1"/>
                                <w:szCs w:val="21"/>
                              </w:rPr>
                              <w:t>介護支援専門員</w:t>
                            </w:r>
                            <w:r w:rsidR="003A6816" w:rsidRPr="006D7425">
                              <w:rPr>
                                <w:rFonts w:ascii="HG丸ｺﾞｼｯｸM-PRO" w:eastAsia="HG丸ｺﾞｼｯｸM-PRO" w:hAnsi="HG丸ｺﾞｼｯｸM-PRO" w:hint="eastAsia"/>
                                <w:color w:val="FFFFFF" w:themeColor="background1"/>
                                <w:szCs w:val="21"/>
                              </w:rPr>
                              <w:t>が聴取した居宅サービス計画等に記載する医師の所見</w:t>
                            </w:r>
                          </w:p>
                          <w:p w14:paraId="037473A0" w14:textId="77777777" w:rsidR="001C4CBB" w:rsidRPr="000B071C" w:rsidRDefault="00EB163A" w:rsidP="000B071C">
                            <w:pPr>
                              <w:ind w:firstLineChars="400" w:firstLine="840"/>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color w:val="FFFFFF" w:themeColor="background1"/>
                                <w:szCs w:val="21"/>
                              </w:rPr>
                              <w:t>③</w:t>
                            </w:r>
                            <w:r w:rsidR="000B071C">
                              <w:rPr>
                                <w:rFonts w:ascii="HG丸ｺﾞｼｯｸM-PRO" w:eastAsia="HG丸ｺﾞｼｯｸM-PRO" w:hAnsi="HG丸ｺﾞｼｯｸM-PRO"/>
                                <w:color w:val="FFFFFF" w:themeColor="background1"/>
                                <w:szCs w:val="21"/>
                              </w:rPr>
                              <w:t xml:space="preserve">　</w:t>
                            </w:r>
                            <w:r w:rsidR="001C4CBB" w:rsidRPr="000B071C">
                              <w:rPr>
                                <w:rFonts w:ascii="HG丸ｺﾞｼｯｸM-PRO" w:eastAsia="HG丸ｺﾞｼｯｸM-PRO" w:hAnsi="HG丸ｺﾞｼｯｸM-PRO"/>
                                <w:color w:val="FFFFFF" w:themeColor="background1"/>
                                <w:szCs w:val="21"/>
                              </w:rPr>
                              <w:t>福祉用具専門相談員が聴取した</w:t>
                            </w:r>
                            <w:r w:rsidR="001C4CBB" w:rsidRPr="000B071C">
                              <w:rPr>
                                <w:rFonts w:ascii="HG丸ｺﾞｼｯｸM-PRO" w:eastAsia="HG丸ｺﾞｼｯｸM-PRO" w:hAnsi="HG丸ｺﾞｼｯｸM-PRO" w:hint="eastAsia"/>
                                <w:color w:val="FFFFFF" w:themeColor="background1"/>
                                <w:szCs w:val="21"/>
                              </w:rPr>
                              <w:t>福祉用具サービス計画書</w:t>
                            </w:r>
                            <w:r w:rsidR="000B071C" w:rsidRPr="000B071C">
                              <w:rPr>
                                <w:rFonts w:ascii="HG丸ｺﾞｼｯｸM-PRO" w:eastAsia="HG丸ｺﾞｼｯｸM-PRO" w:hAnsi="HG丸ｺﾞｼｯｸM-PRO" w:hint="eastAsia"/>
                                <w:color w:val="FFFFFF" w:themeColor="background1"/>
                                <w:szCs w:val="21"/>
                              </w:rPr>
                              <w:t>に</w:t>
                            </w:r>
                            <w:r w:rsidR="000B071C" w:rsidRPr="000B071C">
                              <w:rPr>
                                <w:rFonts w:ascii="HG丸ｺﾞｼｯｸM-PRO" w:eastAsia="HG丸ｺﾞｼｯｸM-PRO" w:hAnsi="HG丸ｺﾞｼｯｸM-PRO"/>
                                <w:color w:val="FFFFFF" w:themeColor="background1"/>
                                <w:szCs w:val="21"/>
                              </w:rPr>
                              <w:t>記載する医師の所見</w:t>
                            </w:r>
                          </w:p>
                          <w:p w14:paraId="25847833" w14:textId="77777777" w:rsidR="003A6816" w:rsidRDefault="00EB163A" w:rsidP="001C4CBB">
                            <w:pPr>
                              <w:ind w:firstLineChars="400" w:firstLine="840"/>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color w:val="FFFFFF" w:themeColor="background1"/>
                                <w:szCs w:val="21"/>
                              </w:rPr>
                              <w:t>④</w:t>
                            </w:r>
                            <w:r w:rsidR="001C4CBB">
                              <w:rPr>
                                <w:rFonts w:ascii="HG丸ｺﾞｼｯｸM-PRO" w:eastAsia="HG丸ｺﾞｼｯｸM-PRO" w:hAnsi="HG丸ｺﾞｼｯｸM-PRO"/>
                                <w:color w:val="FFFFFF" w:themeColor="background1"/>
                                <w:szCs w:val="21"/>
                              </w:rPr>
                              <w:t xml:space="preserve">　</w:t>
                            </w:r>
                            <w:r w:rsidR="003A6816" w:rsidRPr="001C4CBB">
                              <w:rPr>
                                <w:rFonts w:ascii="HG丸ｺﾞｼｯｸM-PRO" w:eastAsia="HG丸ｺﾞｼｯｸM-PRO" w:hAnsi="HG丸ｺﾞｼｯｸM-PRO" w:hint="eastAsia"/>
                                <w:color w:val="FFFFFF" w:themeColor="background1"/>
                                <w:szCs w:val="21"/>
                              </w:rPr>
                              <w:t xml:space="preserve">個別に取得した医師の診断書 </w:t>
                            </w:r>
                          </w:p>
                          <w:p w14:paraId="66040368" w14:textId="77777777" w:rsidR="00EB163A" w:rsidRDefault="00EB163A" w:rsidP="00EB163A">
                            <w:pPr>
                              <w:ind w:firstLineChars="400" w:firstLine="840"/>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color w:val="FFFFFF" w:themeColor="background1"/>
                                <w:szCs w:val="21"/>
                              </w:rPr>
                              <w:t>⑤</w:t>
                            </w:r>
                            <w:r>
                              <w:rPr>
                                <w:rFonts w:ascii="HG丸ｺﾞｼｯｸM-PRO" w:eastAsia="HG丸ｺﾞｼｯｸM-PRO" w:hAnsi="HG丸ｺﾞｼｯｸM-PRO"/>
                                <w:color w:val="FFFFFF" w:themeColor="background1"/>
                                <w:szCs w:val="21"/>
                              </w:rPr>
                              <w:t xml:space="preserve">　</w:t>
                            </w:r>
                            <w:r w:rsidRPr="00EB163A">
                              <w:rPr>
                                <w:rFonts w:ascii="HG丸ｺﾞｼｯｸM-PRO" w:eastAsia="HG丸ｺﾞｼｯｸM-PRO" w:hAnsi="HG丸ｺﾞｼｯｸM-PRO" w:hint="eastAsia"/>
                                <w:color w:val="FFFFFF" w:themeColor="background1"/>
                                <w:szCs w:val="21"/>
                              </w:rPr>
                              <w:t>介護認定審査における主治医の意見書</w:t>
                            </w:r>
                          </w:p>
                          <w:p w14:paraId="4303A68A" w14:textId="77777777" w:rsidR="00EB163A" w:rsidRDefault="00EB163A" w:rsidP="002E52BC">
                            <w:pPr>
                              <w:ind w:firstLineChars="400" w:firstLine="840"/>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color w:val="FFFFFF" w:themeColor="background1"/>
                                <w:szCs w:val="21"/>
                              </w:rPr>
                              <w:t xml:space="preserve">    ※</w:t>
                            </w:r>
                            <w:r>
                              <w:rPr>
                                <w:rFonts w:ascii="HG丸ｺﾞｼｯｸM-PRO" w:eastAsia="HG丸ｺﾞｼｯｸM-PRO" w:hAnsi="HG丸ｺﾞｼｯｸM-PRO"/>
                                <w:color w:val="FFFFFF" w:themeColor="background1"/>
                                <w:szCs w:val="21"/>
                              </w:rPr>
                              <w:t>⑤の取得</w:t>
                            </w:r>
                            <w:r>
                              <w:rPr>
                                <w:rFonts w:ascii="HG丸ｺﾞｼｯｸM-PRO" w:eastAsia="HG丸ｺﾞｼｯｸM-PRO" w:hAnsi="HG丸ｺﾞｼｯｸM-PRO" w:hint="eastAsia"/>
                                <w:color w:val="FFFFFF" w:themeColor="background1"/>
                                <w:szCs w:val="21"/>
                              </w:rPr>
                              <w:t>方法</w:t>
                            </w:r>
                            <w:r>
                              <w:rPr>
                                <w:rFonts w:ascii="HG丸ｺﾞｼｯｸM-PRO" w:eastAsia="HG丸ｺﾞｼｯｸM-PRO" w:hAnsi="HG丸ｺﾞｼｯｸM-PRO"/>
                                <w:color w:val="FFFFFF" w:themeColor="background1"/>
                                <w:szCs w:val="21"/>
                              </w:rPr>
                              <w:t>につきましては</w:t>
                            </w:r>
                            <w:r>
                              <w:rPr>
                                <w:rFonts w:ascii="HG丸ｺﾞｼｯｸM-PRO" w:eastAsia="HG丸ｺﾞｼｯｸM-PRO" w:hAnsi="HG丸ｺﾞｼｯｸM-PRO" w:hint="eastAsia"/>
                                <w:color w:val="FFFFFF" w:themeColor="background1"/>
                                <w:szCs w:val="21"/>
                              </w:rPr>
                              <w:t>介護保険課</w:t>
                            </w:r>
                            <w:r>
                              <w:rPr>
                                <w:rFonts w:ascii="HG丸ｺﾞｼｯｸM-PRO" w:eastAsia="HG丸ｺﾞｼｯｸM-PRO" w:hAnsi="HG丸ｺﾞｼｯｸM-PRO"/>
                                <w:color w:val="FFFFFF" w:themeColor="background1"/>
                                <w:szCs w:val="21"/>
                              </w:rPr>
                              <w:t>給付担当までお問い合わせください</w:t>
                            </w:r>
                            <w:r w:rsidR="002E52BC">
                              <w:rPr>
                                <w:rFonts w:ascii="HG丸ｺﾞｼｯｸM-PRO" w:eastAsia="HG丸ｺﾞｼｯｸM-PRO" w:hAnsi="HG丸ｺﾞｼｯｸM-PRO" w:hint="eastAsia"/>
                                <w:color w:val="FFFFFF" w:themeColor="background1"/>
                                <w:szCs w:val="21"/>
                              </w:rPr>
                              <w:t>。</w:t>
                            </w:r>
                          </w:p>
                          <w:p w14:paraId="7E18DC56" w14:textId="77777777" w:rsidR="002E52BC" w:rsidRPr="002E52BC" w:rsidRDefault="002E52BC" w:rsidP="002E52BC">
                            <w:pPr>
                              <w:ind w:firstLineChars="400" w:firstLine="840"/>
                              <w:jc w:val="left"/>
                              <w:rPr>
                                <w:rFonts w:ascii="HG丸ｺﾞｼｯｸM-PRO" w:eastAsia="HG丸ｺﾞｼｯｸM-PRO" w:hAnsi="HG丸ｺﾞｼｯｸM-PRO"/>
                                <w:color w:val="FFFFFF" w:themeColor="background1"/>
                                <w:szCs w:val="21"/>
                              </w:rPr>
                            </w:pPr>
                          </w:p>
                          <w:p w14:paraId="1AC9D824" w14:textId="77777777" w:rsidR="00250CFB" w:rsidRPr="006D7425" w:rsidRDefault="006D7425" w:rsidP="006D7425">
                            <w:pPr>
                              <w:jc w:val="left"/>
                              <w:rPr>
                                <w:rFonts w:ascii="HG丸ｺﾞｼｯｸM-PRO" w:eastAsia="HG丸ｺﾞｼｯｸM-PRO" w:hAnsi="HG丸ｺﾞｼｯｸM-PRO"/>
                                <w:szCs w:val="21"/>
                              </w:rPr>
                            </w:pPr>
                            <w:r w:rsidRPr="006D7425">
                              <w:rPr>
                                <w:rFonts w:ascii="HG丸ｺﾞｼｯｸM-PRO" w:eastAsia="HG丸ｺﾞｼｯｸM-PRO" w:hAnsi="HG丸ｺﾞｼｯｸM-PRO" w:hint="eastAsia"/>
                                <w:szCs w:val="21"/>
                              </w:rPr>
                              <w:t>●</w:t>
                            </w:r>
                            <w:r w:rsidRPr="006D7425">
                              <w:rPr>
                                <w:rFonts w:ascii="HG丸ｺﾞｼｯｸM-PRO" w:eastAsia="HG丸ｺﾞｼｯｸM-PRO" w:hAnsi="HG丸ｺﾞｼｯｸM-PRO"/>
                                <w:szCs w:val="21"/>
                              </w:rPr>
                              <w:t>購入後</w:t>
                            </w:r>
                          </w:p>
                          <w:p w14:paraId="4C758B29" w14:textId="77777777" w:rsidR="006D7425" w:rsidRPr="00FF6EAC" w:rsidRDefault="006D7425" w:rsidP="003A6816">
                            <w:pPr>
                              <w:ind w:leftChars="100" w:left="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購入後</w:t>
                            </w:r>
                            <w:r>
                              <w:rPr>
                                <w:rFonts w:ascii="HG丸ｺﾞｼｯｸM-PRO" w:eastAsia="HG丸ｺﾞｼｯｸM-PRO" w:hAnsi="HG丸ｺﾞｼｯｸM-PRO"/>
                                <w:szCs w:val="21"/>
                              </w:rPr>
                              <w:t>についても、継続的な支援が必要と考えられる場合には</w:t>
                            </w:r>
                            <w:r w:rsidR="002E52BC">
                              <w:rPr>
                                <w:rFonts w:ascii="HG丸ｺﾞｼｯｸM-PRO" w:eastAsia="HG丸ｺﾞｼｯｸM-PRO" w:hAnsi="HG丸ｺﾞｼｯｸM-PRO" w:hint="eastAsia"/>
                                <w:szCs w:val="21"/>
                              </w:rPr>
                              <w:t>訪問</w:t>
                            </w:r>
                            <w:r>
                              <w:rPr>
                                <w:rFonts w:ascii="HG丸ｺﾞｼｯｸM-PRO" w:eastAsia="HG丸ｺﾞｼｯｸM-PRO" w:hAnsi="HG丸ｺﾞｼｯｸM-PRO"/>
                                <w:szCs w:val="21"/>
                              </w:rPr>
                              <w:t>の上</w:t>
                            </w:r>
                            <w:r w:rsidR="000B071C">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利用方法の支援を</w:t>
                            </w:r>
                            <w:r>
                              <w:rPr>
                                <w:rFonts w:ascii="HG丸ｺﾞｼｯｸM-PRO" w:eastAsia="HG丸ｺﾞｼｯｸM-PRO" w:hAnsi="HG丸ｺﾞｼｯｸM-PRO" w:hint="eastAsia"/>
                                <w:szCs w:val="21"/>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DE7147" id="角丸四角形 8" o:spid="_x0000_s1030" style="position:absolute;left:0;text-align:left;margin-left:-24.8pt;margin-top:.5pt;width:496.05pt;height:327.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lQDaAIAACkFAAAOAAAAZHJzL2Uyb0RvYy54bWysVFFP2zAQfp+0/2D5fSQtLWMVKapATJMQ&#10;VMDEs+vYJJLj885uk+7X7+ykKQK0h2l9SM++u+/On7/zxWXXGLZT6GuwBZ+c5JwpK6Gs7UvBfz7d&#10;fDnnzAdhS2HAqoLvleeXy8+fLlq3UFOowJQKGYFYv2hdwasQ3CLLvKxUI/wJOGXJqQEbEWiJL1mJ&#10;oiX0xmTTPD/LWsDSIUjlPe1e906+TPhaKxnutfYqMFNw6i2kL6bvJn6z5YVYvKBwVS2HNsQ/dNGI&#10;2lLREepaBMG2WL+DamqJ4EGHEwlNBlrXUqUz0Gkm+ZvTPFbCqXQWIse7kSb//2Dl3e7RrZFoaJ1f&#10;eDLjKTqNTfyn/liXyNqPZKkuMEmbZ6d5/HEmyTebzOf56WmkMzumO/Thu4KGRaPgCFtbPtCVJKbE&#10;7taHPv4QR8nHLpIV9kbFRox9UJrVJdWdpuwkEHVlkO0EXa2QUtkw6V2VKFW/PU8d9kXGjNRiAozI&#10;ujZmxB4AovjeY/cwQ3xMVUlfY3L+t8b65DEjVQYbxuSmtoAfARg61VC5jz+Q1FMTWQrdpiNu6BZi&#10;ZNzZQLlfI0Po9e6dvKnpCm6FD2uBJHC6NhracE8fbaAtOAwWZxXg74/2YzzpjryctTQwBfe/tgIV&#10;Z+aHJUV+m8xmccLSYjb/OqUFvvZsXnvstrkCurgJPQ9OJjPGB3MwNULzTLO9ilXJJayk2gUPB/Mq&#10;9GNMb4NUq1UKoplyItzaRycjdGQ5auupexboBhUGEvAdHEZLLN7osI+NmRZW2wC6TiI9sjrwT/OY&#10;hDS8HXHgX69T1PGFW/4BAAD//wMAUEsDBBQABgAIAAAAIQAfUyfn3wAAAAkBAAAPAAAAZHJzL2Rv&#10;d25yZXYueG1sTI9BS8NAEIXvgv9hGcFbu7EmwcZsilQUwSKYFupxkqxJMDsbdjdt/PeOJz0O3+PN&#10;9/LNbAZx0s73lhTcLCMQmmrb9NQqOOyfFncgfEBqcLCkFXxrD5vi8iLHrLFnetenMrSCS8hnqKAL&#10;Ycyk9HWnDfqlHTUx+7TOYODTtbJxeOZyM8hVFKXSYE/8ocNRbztdf5WTUeB20+OHPdJz6d4w3lb7&#10;18PLsVLq+mp+uAcR9Bz+wvCrz+pQsFNlJ2q8GBQs4nXKUQY8ifk6XiUgKgVpktyCLHL5f0HxAwAA&#10;//8DAFBLAQItABQABgAIAAAAIQC2gziS/gAAAOEBAAATAAAAAAAAAAAAAAAAAAAAAABbQ29udGVu&#10;dF9UeXBlc10ueG1sUEsBAi0AFAAGAAgAAAAhADj9If/WAAAAlAEAAAsAAAAAAAAAAAAAAAAALwEA&#10;AF9yZWxzLy5yZWxzUEsBAi0AFAAGAAgAAAAhAHy6VANoAgAAKQUAAA4AAAAAAAAAAAAAAAAALgIA&#10;AGRycy9lMm9Eb2MueG1sUEsBAi0AFAAGAAgAAAAhAB9TJ+ffAAAACQEAAA8AAAAAAAAAAAAAAAAA&#10;wgQAAGRycy9kb3ducmV2LnhtbFBLBQYAAAAABAAEAPMAAADOBQAAAAA=&#10;" fillcolor="#4f81bd [3204]" strokecolor="#243f60 [1604]" strokeweight="2pt">
                <v:textbox>
                  <w:txbxContent>
                    <w:p w14:paraId="08B550EB" w14:textId="77777777" w:rsidR="00870B4B" w:rsidRPr="00250CFB" w:rsidRDefault="002E52BC" w:rsidP="00870B4B">
                      <w:pPr>
                        <w:pStyle w:val="ad"/>
                        <w:numPr>
                          <w:ilvl w:val="0"/>
                          <w:numId w:val="2"/>
                        </w:numPr>
                        <w:ind w:leftChars="0"/>
                        <w:jc w:val="left"/>
                        <w:rPr>
                          <w:rFonts w:ascii="HG丸ｺﾞｼｯｸM-PRO" w:eastAsia="HG丸ｺﾞｼｯｸM-PRO" w:hAnsi="HG丸ｺﾞｼｯｸM-PRO"/>
                          <w:color w:val="FFFFFF" w:themeColor="background1"/>
                          <w:szCs w:val="21"/>
                          <w:u w:val="single"/>
                        </w:rPr>
                      </w:pPr>
                      <w:r>
                        <w:rPr>
                          <w:rFonts w:ascii="HG丸ｺﾞｼｯｸM-PRO" w:eastAsia="HG丸ｺﾞｼｯｸM-PRO" w:hAnsi="HG丸ｺﾞｼｯｸM-PRO" w:hint="eastAsia"/>
                          <w:color w:val="FFFFFF" w:themeColor="background1"/>
                          <w:szCs w:val="21"/>
                          <w:u w:val="single"/>
                        </w:rPr>
                        <w:t>ご本人</w:t>
                      </w:r>
                      <w:r w:rsidR="001414EE">
                        <w:rPr>
                          <w:rFonts w:ascii="HG丸ｺﾞｼｯｸM-PRO" w:eastAsia="HG丸ｺﾞｼｯｸM-PRO" w:hAnsi="HG丸ｺﾞｼｯｸM-PRO"/>
                          <w:color w:val="FFFFFF" w:themeColor="background1"/>
                          <w:szCs w:val="21"/>
                          <w:u w:val="single"/>
                        </w:rPr>
                        <w:t>や</w:t>
                      </w:r>
                      <w:r>
                        <w:rPr>
                          <w:rFonts w:ascii="HG丸ｺﾞｼｯｸM-PRO" w:eastAsia="HG丸ｺﾞｼｯｸM-PRO" w:hAnsi="HG丸ｺﾞｼｯｸM-PRO" w:hint="eastAsia"/>
                          <w:color w:val="FFFFFF" w:themeColor="background1"/>
                          <w:szCs w:val="21"/>
                          <w:u w:val="single"/>
                        </w:rPr>
                        <w:t>ご</w:t>
                      </w:r>
                      <w:r>
                        <w:rPr>
                          <w:rFonts w:ascii="HG丸ｺﾞｼｯｸM-PRO" w:eastAsia="HG丸ｺﾞｼｯｸM-PRO" w:hAnsi="HG丸ｺﾞｼｯｸM-PRO"/>
                          <w:color w:val="FFFFFF" w:themeColor="background1"/>
                          <w:szCs w:val="21"/>
                          <w:u w:val="single"/>
                        </w:rPr>
                        <w:t>家族</w:t>
                      </w:r>
                      <w:r>
                        <w:rPr>
                          <w:rFonts w:ascii="HG丸ｺﾞｼｯｸM-PRO" w:eastAsia="HG丸ｺﾞｼｯｸM-PRO" w:hAnsi="HG丸ｺﾞｼｯｸM-PRO" w:hint="eastAsia"/>
                          <w:color w:val="FFFFFF" w:themeColor="background1"/>
                          <w:szCs w:val="21"/>
                          <w:u w:val="single"/>
                        </w:rPr>
                        <w:t>など</w:t>
                      </w:r>
                      <w:r w:rsidR="00870B4B" w:rsidRPr="00250CFB">
                        <w:rPr>
                          <w:rFonts w:ascii="HG丸ｺﾞｼｯｸM-PRO" w:eastAsia="HG丸ｺﾞｼｯｸM-PRO" w:hAnsi="HG丸ｺﾞｼｯｸM-PRO" w:hint="eastAsia"/>
                          <w:color w:val="FFFFFF" w:themeColor="background1"/>
                          <w:szCs w:val="21"/>
                          <w:u w:val="single"/>
                        </w:rPr>
                        <w:t>が通知を理解でき、トイレまでの移動や誘導が可能か</w:t>
                      </w:r>
                      <w:r w:rsidR="00870B4B" w:rsidRPr="00250CFB">
                        <w:rPr>
                          <w:rFonts w:ascii="HG丸ｺﾞｼｯｸM-PRO" w:eastAsia="HG丸ｺﾞｼｯｸM-PRO" w:hAnsi="HG丸ｺﾞｼｯｸM-PRO"/>
                          <w:color w:val="FFFFFF" w:themeColor="background1"/>
                          <w:szCs w:val="21"/>
                          <w:u w:val="single"/>
                        </w:rPr>
                        <w:t>。</w:t>
                      </w:r>
                    </w:p>
                    <w:p w14:paraId="2EEE0EEE" w14:textId="77777777" w:rsidR="001414EE" w:rsidRDefault="001414EE" w:rsidP="00870B4B">
                      <w:pPr>
                        <w:ind w:leftChars="350" w:left="735"/>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color w:val="FFFFFF" w:themeColor="background1"/>
                          <w:szCs w:val="21"/>
                        </w:rPr>
                        <w:t>一定の試用期間を設け</w:t>
                      </w:r>
                      <w:r>
                        <w:rPr>
                          <w:rFonts w:ascii="HG丸ｺﾞｼｯｸM-PRO" w:eastAsia="HG丸ｺﾞｼｯｸM-PRO" w:hAnsi="HG丸ｺﾞｼｯｸM-PRO" w:hint="eastAsia"/>
                          <w:color w:val="FFFFFF" w:themeColor="background1"/>
                          <w:szCs w:val="21"/>
                        </w:rPr>
                        <w:t>、</w:t>
                      </w:r>
                      <w:r>
                        <w:rPr>
                          <w:rFonts w:ascii="HG丸ｺﾞｼｯｸM-PRO" w:eastAsia="HG丸ｺﾞｼｯｸM-PRO" w:hAnsi="HG丸ｺﾞｼｯｸM-PRO"/>
                          <w:color w:val="FFFFFF" w:themeColor="background1"/>
                          <w:szCs w:val="21"/>
                        </w:rPr>
                        <w:t>以下の①</w:t>
                      </w:r>
                      <w:r w:rsidR="00F26EC9">
                        <w:rPr>
                          <w:rFonts w:ascii="HG丸ｺﾞｼｯｸM-PRO" w:eastAsia="HG丸ｺﾞｼｯｸM-PRO" w:hAnsi="HG丸ｺﾞｼｯｸM-PRO" w:hint="eastAsia"/>
                          <w:color w:val="FFFFFF" w:themeColor="background1"/>
                          <w:szCs w:val="21"/>
                        </w:rPr>
                        <w:t>、</w:t>
                      </w:r>
                      <w:r w:rsidR="00F26EC9">
                        <w:rPr>
                          <w:rFonts w:ascii="HG丸ｺﾞｼｯｸM-PRO" w:eastAsia="HG丸ｺﾞｼｯｸM-PRO" w:hAnsi="HG丸ｺﾞｼｯｸM-PRO"/>
                          <w:color w:val="FFFFFF" w:themeColor="background1"/>
                          <w:szCs w:val="21"/>
                        </w:rPr>
                        <w:t>②</w:t>
                      </w:r>
                      <w:r>
                        <w:rPr>
                          <w:rFonts w:ascii="HG丸ｺﾞｼｯｸM-PRO" w:eastAsia="HG丸ｺﾞｼｯｸM-PRO" w:hAnsi="HG丸ｺﾞｼｯｸM-PRO"/>
                          <w:color w:val="FFFFFF" w:themeColor="background1"/>
                          <w:szCs w:val="21"/>
                        </w:rPr>
                        <w:t>を確認してください。</w:t>
                      </w:r>
                    </w:p>
                    <w:p w14:paraId="7DBF85D7" w14:textId="77777777" w:rsidR="002E52BC" w:rsidRDefault="001414EE" w:rsidP="002E52BC">
                      <w:pPr>
                        <w:pStyle w:val="ad"/>
                        <w:numPr>
                          <w:ilvl w:val="0"/>
                          <w:numId w:val="7"/>
                        </w:numPr>
                        <w:ind w:leftChars="350" w:left="945" w:hangingChars="100" w:hanging="210"/>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color w:val="FFFFFF" w:themeColor="background1"/>
                          <w:szCs w:val="21"/>
                        </w:rPr>
                        <w:t xml:space="preserve">　</w:t>
                      </w:r>
                      <w:r w:rsidRPr="001414EE">
                        <w:rPr>
                          <w:rFonts w:ascii="HG丸ｺﾞｼｯｸM-PRO" w:eastAsia="HG丸ｺﾞｼｯｸM-PRO" w:hAnsi="HG丸ｺﾞｼｯｸM-PRO" w:hint="eastAsia"/>
                          <w:color w:val="FFFFFF" w:themeColor="background1"/>
                          <w:szCs w:val="21"/>
                        </w:rPr>
                        <w:t>介助</w:t>
                      </w:r>
                      <w:r w:rsidR="002E52BC">
                        <w:rPr>
                          <w:rFonts w:ascii="HG丸ｺﾞｼｯｸM-PRO" w:eastAsia="HG丸ｺﾞｼｯｸM-PRO" w:hAnsi="HG丸ｺﾞｼｯｸM-PRO" w:hint="eastAsia"/>
                          <w:color w:val="FFFFFF" w:themeColor="background1"/>
                          <w:szCs w:val="21"/>
                        </w:rPr>
                        <w:t>される</w:t>
                      </w:r>
                      <w:r w:rsidR="002E52BC">
                        <w:rPr>
                          <w:rFonts w:ascii="HG丸ｺﾞｼｯｸM-PRO" w:eastAsia="HG丸ｺﾞｼｯｸM-PRO" w:hAnsi="HG丸ｺﾞｼｯｸM-PRO"/>
                          <w:color w:val="FFFFFF" w:themeColor="background1"/>
                          <w:szCs w:val="21"/>
                        </w:rPr>
                        <w:t>方</w:t>
                      </w:r>
                      <w:r w:rsidRPr="001414EE">
                        <w:rPr>
                          <w:rFonts w:ascii="HG丸ｺﾞｼｯｸM-PRO" w:eastAsia="HG丸ｺﾞｼｯｸM-PRO" w:hAnsi="HG丸ｺﾞｼｯｸM-PRO" w:hint="eastAsia"/>
                          <w:color w:val="FFFFFF" w:themeColor="background1"/>
                          <w:szCs w:val="21"/>
                        </w:rPr>
                        <w:t>が</w:t>
                      </w:r>
                      <w:r w:rsidR="00870B4B" w:rsidRPr="001414EE">
                        <w:rPr>
                          <w:rFonts w:ascii="HG丸ｺﾞｼｯｸM-PRO" w:eastAsia="HG丸ｺﾞｼｯｸM-PRO" w:hAnsi="HG丸ｺﾞｼｯｸM-PRO" w:hint="eastAsia"/>
                          <w:color w:val="FFFFFF" w:themeColor="background1"/>
                          <w:szCs w:val="21"/>
                        </w:rPr>
                        <w:t>通知を受信するスマート</w:t>
                      </w:r>
                      <w:r w:rsidR="002E52BC">
                        <w:rPr>
                          <w:rFonts w:ascii="HG丸ｺﾞｼｯｸM-PRO" w:eastAsia="HG丸ｺﾞｼｯｸM-PRO" w:hAnsi="HG丸ｺﾞｼｯｸM-PRO" w:hint="eastAsia"/>
                          <w:color w:val="FFFFFF" w:themeColor="background1"/>
                          <w:szCs w:val="21"/>
                        </w:rPr>
                        <w:t>フォンなど</w:t>
                      </w:r>
                      <w:r w:rsidRPr="001414EE">
                        <w:rPr>
                          <w:rFonts w:ascii="HG丸ｺﾞｼｯｸM-PRO" w:eastAsia="HG丸ｺﾞｼｯｸM-PRO" w:hAnsi="HG丸ｺﾞｼｯｸM-PRO" w:hint="eastAsia"/>
                          <w:color w:val="FFFFFF" w:themeColor="background1"/>
                          <w:szCs w:val="21"/>
                        </w:rPr>
                        <w:t>の使用に慣れており、通知を</w:t>
                      </w:r>
                    </w:p>
                    <w:p w14:paraId="377E90F4" w14:textId="77777777" w:rsidR="001414EE" w:rsidRPr="002E52BC" w:rsidRDefault="001414EE" w:rsidP="002E52BC">
                      <w:pPr>
                        <w:pStyle w:val="ad"/>
                        <w:ind w:leftChars="0" w:left="945" w:firstLineChars="100" w:firstLine="210"/>
                        <w:jc w:val="left"/>
                        <w:rPr>
                          <w:rFonts w:ascii="HG丸ｺﾞｼｯｸM-PRO" w:eastAsia="HG丸ｺﾞｼｯｸM-PRO" w:hAnsi="HG丸ｺﾞｼｯｸM-PRO"/>
                          <w:color w:val="FFFFFF" w:themeColor="background1"/>
                          <w:szCs w:val="21"/>
                        </w:rPr>
                      </w:pPr>
                      <w:r w:rsidRPr="001414EE">
                        <w:rPr>
                          <w:rFonts w:ascii="HG丸ｺﾞｼｯｸM-PRO" w:eastAsia="HG丸ｺﾞｼｯｸM-PRO" w:hAnsi="HG丸ｺﾞｼｯｸM-PRO" w:hint="eastAsia"/>
                          <w:color w:val="FFFFFF" w:themeColor="background1"/>
                          <w:szCs w:val="21"/>
                        </w:rPr>
                        <w:t>確認・理解</w:t>
                      </w:r>
                      <w:r w:rsidRPr="002E52BC">
                        <w:rPr>
                          <w:rFonts w:ascii="HG丸ｺﾞｼｯｸM-PRO" w:eastAsia="HG丸ｺﾞｼｯｸM-PRO" w:hAnsi="HG丸ｺﾞｼｯｸM-PRO" w:hint="eastAsia"/>
                          <w:color w:val="FFFFFF" w:themeColor="background1"/>
                          <w:szCs w:val="21"/>
                        </w:rPr>
                        <w:t>することができるか。</w:t>
                      </w:r>
                    </w:p>
                    <w:p w14:paraId="0D8BA042" w14:textId="77777777" w:rsidR="00870B4B" w:rsidRDefault="001414EE" w:rsidP="001414EE">
                      <w:pPr>
                        <w:ind w:leftChars="350" w:left="735"/>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color w:val="FFFFFF" w:themeColor="background1"/>
                          <w:szCs w:val="21"/>
                        </w:rPr>
                        <w:t>②</w:t>
                      </w:r>
                      <w:r w:rsidR="002E52BC">
                        <w:rPr>
                          <w:rFonts w:ascii="HG丸ｺﾞｼｯｸM-PRO" w:eastAsia="HG丸ｺﾞｼｯｸM-PRO" w:hAnsi="HG丸ｺﾞｼｯｸM-PRO" w:hint="eastAsia"/>
                          <w:color w:val="FFFFFF" w:themeColor="background1"/>
                          <w:szCs w:val="21"/>
                        </w:rPr>
                        <w:t xml:space="preserve">　利用</w:t>
                      </w:r>
                      <w:r w:rsidR="002E52BC">
                        <w:rPr>
                          <w:rFonts w:ascii="HG丸ｺﾞｼｯｸM-PRO" w:eastAsia="HG丸ｺﾞｼｯｸM-PRO" w:hAnsi="HG丸ｺﾞｼｯｸM-PRO"/>
                          <w:color w:val="FFFFFF" w:themeColor="background1"/>
                          <w:szCs w:val="21"/>
                        </w:rPr>
                        <w:t>される方</w:t>
                      </w:r>
                      <w:r w:rsidR="00870B4B" w:rsidRPr="00250CFB">
                        <w:rPr>
                          <w:rFonts w:ascii="HG丸ｺﾞｼｯｸM-PRO" w:eastAsia="HG丸ｺﾞｼｯｸM-PRO" w:hAnsi="HG丸ｺﾞｼｯｸM-PRO" w:hint="eastAsia"/>
                          <w:color w:val="FFFFFF" w:themeColor="background1"/>
                          <w:szCs w:val="21"/>
                        </w:rPr>
                        <w:t>が主に過ご</w:t>
                      </w:r>
                      <w:r>
                        <w:rPr>
                          <w:rFonts w:ascii="HG丸ｺﾞｼｯｸM-PRO" w:eastAsia="HG丸ｺﾞｼｯｸM-PRO" w:hAnsi="HG丸ｺﾞｼｯｸM-PRO" w:hint="eastAsia"/>
                          <w:color w:val="FFFFFF" w:themeColor="background1"/>
                          <w:szCs w:val="21"/>
                        </w:rPr>
                        <w:t>している居室等からトイレまでの介助方法や時間</w:t>
                      </w:r>
                      <w:r w:rsidR="00870B4B" w:rsidRPr="00250CFB">
                        <w:rPr>
                          <w:rFonts w:ascii="HG丸ｺﾞｼｯｸM-PRO" w:eastAsia="HG丸ｺﾞｼｯｸM-PRO" w:hAnsi="HG丸ｺﾞｼｯｸM-PRO" w:hint="eastAsia"/>
                          <w:color w:val="FFFFFF" w:themeColor="background1"/>
                          <w:szCs w:val="21"/>
                        </w:rPr>
                        <w:t>。</w:t>
                      </w:r>
                    </w:p>
                    <w:p w14:paraId="408FBF9F" w14:textId="77777777" w:rsidR="003A6816" w:rsidRDefault="003A6816" w:rsidP="003A6816">
                      <w:pPr>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color w:val="FFFFFF" w:themeColor="background1"/>
                          <w:szCs w:val="21"/>
                        </w:rPr>
                        <w:t>（</w:t>
                      </w:r>
                      <w:r>
                        <w:rPr>
                          <w:rFonts w:ascii="HG丸ｺﾞｼｯｸM-PRO" w:eastAsia="HG丸ｺﾞｼｯｸM-PRO" w:hAnsi="HG丸ｺﾞｼｯｸM-PRO"/>
                          <w:color w:val="FFFFFF" w:themeColor="background1"/>
                          <w:szCs w:val="21"/>
                        </w:rPr>
                        <w:t>４）</w:t>
                      </w:r>
                      <w:r w:rsidRPr="0052349B">
                        <w:rPr>
                          <w:rFonts w:ascii="HG丸ｺﾞｼｯｸM-PRO" w:eastAsia="HG丸ｺﾞｼｯｸM-PRO" w:hAnsi="HG丸ｺﾞｼｯｸM-PRO" w:hint="eastAsia"/>
                          <w:color w:val="FFFFFF" w:themeColor="background1"/>
                          <w:szCs w:val="21"/>
                          <w:u w:val="single"/>
                        </w:rPr>
                        <w:t>膀胱機能</w:t>
                      </w:r>
                      <w:r w:rsidRPr="0052349B">
                        <w:rPr>
                          <w:rFonts w:ascii="HG丸ｺﾞｼｯｸM-PRO" w:eastAsia="HG丸ｺﾞｼｯｸM-PRO" w:hAnsi="HG丸ｺﾞｼｯｸM-PRO"/>
                          <w:color w:val="FFFFFF" w:themeColor="background1"/>
                          <w:szCs w:val="21"/>
                          <w:u w:val="single"/>
                        </w:rPr>
                        <w:t>について医学的な</w:t>
                      </w:r>
                      <w:r w:rsidRPr="0052349B">
                        <w:rPr>
                          <w:rFonts w:ascii="HG丸ｺﾞｼｯｸM-PRO" w:eastAsia="HG丸ｺﾞｼｯｸM-PRO" w:hAnsi="HG丸ｺﾞｼｯｸM-PRO" w:hint="eastAsia"/>
                          <w:color w:val="FFFFFF" w:themeColor="background1"/>
                          <w:szCs w:val="21"/>
                          <w:u w:val="single"/>
                        </w:rPr>
                        <w:t>所見</w:t>
                      </w:r>
                    </w:p>
                    <w:p w14:paraId="65B700B7" w14:textId="77777777" w:rsidR="001C4CBB" w:rsidRPr="00EB163A" w:rsidRDefault="003A6816" w:rsidP="00EB163A">
                      <w:pPr>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color w:val="FFFFFF" w:themeColor="background1"/>
                          <w:szCs w:val="21"/>
                        </w:rPr>
                        <w:t xml:space="preserve">　</w:t>
                      </w:r>
                      <w:r>
                        <w:rPr>
                          <w:rFonts w:ascii="HG丸ｺﾞｼｯｸM-PRO" w:eastAsia="HG丸ｺﾞｼｯｸM-PRO" w:hAnsi="HG丸ｺﾞｼｯｸM-PRO"/>
                          <w:color w:val="FFFFFF" w:themeColor="background1"/>
                          <w:szCs w:val="21"/>
                        </w:rPr>
                        <w:t xml:space="preserve">　　確認方法は</w:t>
                      </w:r>
                      <w:r>
                        <w:rPr>
                          <w:rFonts w:ascii="HG丸ｺﾞｼｯｸM-PRO" w:eastAsia="HG丸ｺﾞｼｯｸM-PRO" w:hAnsi="HG丸ｺﾞｼｯｸM-PRO" w:hint="eastAsia"/>
                          <w:color w:val="FFFFFF" w:themeColor="background1"/>
                          <w:szCs w:val="21"/>
                        </w:rPr>
                        <w:t>以下の</w:t>
                      </w:r>
                      <w:r>
                        <w:rPr>
                          <w:rFonts w:ascii="HG丸ｺﾞｼｯｸM-PRO" w:eastAsia="HG丸ｺﾞｼｯｸM-PRO" w:hAnsi="HG丸ｺﾞｼｯｸM-PRO"/>
                          <w:color w:val="FFFFFF" w:themeColor="background1"/>
                          <w:szCs w:val="21"/>
                        </w:rPr>
                        <w:t>いずれか</w:t>
                      </w:r>
                      <w:r>
                        <w:rPr>
                          <w:rFonts w:ascii="HG丸ｺﾞｼｯｸM-PRO" w:eastAsia="HG丸ｺﾞｼｯｸM-PRO" w:hAnsi="HG丸ｺﾞｼｯｸM-PRO" w:hint="eastAsia"/>
                          <w:color w:val="FFFFFF" w:themeColor="background1"/>
                          <w:szCs w:val="21"/>
                        </w:rPr>
                        <w:t>です</w:t>
                      </w:r>
                      <w:r>
                        <w:rPr>
                          <w:rFonts w:ascii="HG丸ｺﾞｼｯｸM-PRO" w:eastAsia="HG丸ｺﾞｼｯｸM-PRO" w:hAnsi="HG丸ｺﾞｼｯｸM-PRO"/>
                          <w:color w:val="FFFFFF" w:themeColor="background1"/>
                          <w:szCs w:val="21"/>
                        </w:rPr>
                        <w:t>。</w:t>
                      </w:r>
                      <w:r w:rsidR="001C4CBB" w:rsidRPr="00EB163A">
                        <w:rPr>
                          <w:rFonts w:ascii="HG丸ｺﾞｼｯｸM-PRO" w:eastAsia="HG丸ｺﾞｼｯｸM-PRO" w:hAnsi="HG丸ｺﾞｼｯｸM-PRO" w:hint="eastAsia"/>
                          <w:color w:val="FFFFFF" w:themeColor="background1"/>
                          <w:szCs w:val="21"/>
                        </w:rPr>
                        <w:t xml:space="preserve">　</w:t>
                      </w:r>
                    </w:p>
                    <w:p w14:paraId="38A35109" w14:textId="77777777" w:rsidR="003A6816" w:rsidRPr="001C4CBB" w:rsidRDefault="00EB163A" w:rsidP="001C4CBB">
                      <w:pPr>
                        <w:pStyle w:val="ad"/>
                        <w:numPr>
                          <w:ilvl w:val="0"/>
                          <w:numId w:val="5"/>
                        </w:numPr>
                        <w:ind w:leftChars="0"/>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color w:val="FFFFFF" w:themeColor="background1"/>
                          <w:szCs w:val="21"/>
                        </w:rPr>
                        <w:t xml:space="preserve"> </w:t>
                      </w:r>
                      <w:r w:rsidR="002E52BC">
                        <w:rPr>
                          <w:rFonts w:ascii="HG丸ｺﾞｼｯｸM-PRO" w:eastAsia="HG丸ｺﾞｼｯｸM-PRO" w:hAnsi="HG丸ｺﾞｼｯｸM-PRO" w:hint="eastAsia"/>
                          <w:color w:val="FFFFFF" w:themeColor="background1"/>
                          <w:szCs w:val="21"/>
                        </w:rPr>
                        <w:t>サービス担当者会議など</w:t>
                      </w:r>
                      <w:r w:rsidR="003A6816" w:rsidRPr="001C4CBB">
                        <w:rPr>
                          <w:rFonts w:ascii="HG丸ｺﾞｼｯｸM-PRO" w:eastAsia="HG丸ｺﾞｼｯｸM-PRO" w:hAnsi="HG丸ｺﾞｼｯｸM-PRO" w:hint="eastAsia"/>
                          <w:color w:val="FFFFFF" w:themeColor="background1"/>
                          <w:szCs w:val="21"/>
                        </w:rPr>
                        <w:t>における医師の所見</w:t>
                      </w:r>
                    </w:p>
                    <w:p w14:paraId="6C6896F7" w14:textId="77777777" w:rsidR="003A6816" w:rsidRDefault="00EB163A" w:rsidP="003A6816">
                      <w:pPr>
                        <w:ind w:firstLineChars="400" w:firstLine="840"/>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color w:val="FFFFFF" w:themeColor="background1"/>
                          <w:szCs w:val="21"/>
                        </w:rPr>
                        <w:t>②</w:t>
                      </w:r>
                      <w:r w:rsidR="000B071C">
                        <w:rPr>
                          <w:rFonts w:ascii="HG丸ｺﾞｼｯｸM-PRO" w:eastAsia="HG丸ｺﾞｼｯｸM-PRO" w:hAnsi="HG丸ｺﾞｼｯｸM-PRO" w:hint="eastAsia"/>
                          <w:color w:val="FFFFFF" w:themeColor="background1"/>
                          <w:szCs w:val="21"/>
                        </w:rPr>
                        <w:t xml:space="preserve"> </w:t>
                      </w:r>
                      <w:r>
                        <w:rPr>
                          <w:rFonts w:ascii="HG丸ｺﾞｼｯｸM-PRO" w:eastAsia="HG丸ｺﾞｼｯｸM-PRO" w:hAnsi="HG丸ｺﾞｼｯｸM-PRO" w:hint="eastAsia"/>
                          <w:color w:val="FFFFFF" w:themeColor="background1"/>
                          <w:szCs w:val="21"/>
                        </w:rPr>
                        <w:t xml:space="preserve"> </w:t>
                      </w:r>
                      <w:r w:rsidR="002E52BC">
                        <w:rPr>
                          <w:rFonts w:ascii="HG丸ｺﾞｼｯｸM-PRO" w:eastAsia="HG丸ｺﾞｼｯｸM-PRO" w:hAnsi="HG丸ｺﾞｼｯｸM-PRO" w:hint="eastAsia"/>
                          <w:color w:val="FFFFFF" w:themeColor="background1"/>
                          <w:szCs w:val="21"/>
                        </w:rPr>
                        <w:t>介護支援専門員</w:t>
                      </w:r>
                      <w:r w:rsidR="003A6816" w:rsidRPr="006D7425">
                        <w:rPr>
                          <w:rFonts w:ascii="HG丸ｺﾞｼｯｸM-PRO" w:eastAsia="HG丸ｺﾞｼｯｸM-PRO" w:hAnsi="HG丸ｺﾞｼｯｸM-PRO" w:hint="eastAsia"/>
                          <w:color w:val="FFFFFF" w:themeColor="background1"/>
                          <w:szCs w:val="21"/>
                        </w:rPr>
                        <w:t>が聴取した居宅サービス計画等に記載する医師の所見</w:t>
                      </w:r>
                    </w:p>
                    <w:p w14:paraId="037473A0" w14:textId="77777777" w:rsidR="001C4CBB" w:rsidRPr="000B071C" w:rsidRDefault="00EB163A" w:rsidP="000B071C">
                      <w:pPr>
                        <w:ind w:firstLineChars="400" w:firstLine="840"/>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color w:val="FFFFFF" w:themeColor="background1"/>
                          <w:szCs w:val="21"/>
                        </w:rPr>
                        <w:t>③</w:t>
                      </w:r>
                      <w:r w:rsidR="000B071C">
                        <w:rPr>
                          <w:rFonts w:ascii="HG丸ｺﾞｼｯｸM-PRO" w:eastAsia="HG丸ｺﾞｼｯｸM-PRO" w:hAnsi="HG丸ｺﾞｼｯｸM-PRO"/>
                          <w:color w:val="FFFFFF" w:themeColor="background1"/>
                          <w:szCs w:val="21"/>
                        </w:rPr>
                        <w:t xml:space="preserve">　</w:t>
                      </w:r>
                      <w:r w:rsidR="001C4CBB" w:rsidRPr="000B071C">
                        <w:rPr>
                          <w:rFonts w:ascii="HG丸ｺﾞｼｯｸM-PRO" w:eastAsia="HG丸ｺﾞｼｯｸM-PRO" w:hAnsi="HG丸ｺﾞｼｯｸM-PRO"/>
                          <w:color w:val="FFFFFF" w:themeColor="background1"/>
                          <w:szCs w:val="21"/>
                        </w:rPr>
                        <w:t>福祉用具専門相談員が聴取した</w:t>
                      </w:r>
                      <w:r w:rsidR="001C4CBB" w:rsidRPr="000B071C">
                        <w:rPr>
                          <w:rFonts w:ascii="HG丸ｺﾞｼｯｸM-PRO" w:eastAsia="HG丸ｺﾞｼｯｸM-PRO" w:hAnsi="HG丸ｺﾞｼｯｸM-PRO" w:hint="eastAsia"/>
                          <w:color w:val="FFFFFF" w:themeColor="background1"/>
                          <w:szCs w:val="21"/>
                        </w:rPr>
                        <w:t>福祉用具サービス計画書</w:t>
                      </w:r>
                      <w:r w:rsidR="000B071C" w:rsidRPr="000B071C">
                        <w:rPr>
                          <w:rFonts w:ascii="HG丸ｺﾞｼｯｸM-PRO" w:eastAsia="HG丸ｺﾞｼｯｸM-PRO" w:hAnsi="HG丸ｺﾞｼｯｸM-PRO" w:hint="eastAsia"/>
                          <w:color w:val="FFFFFF" w:themeColor="background1"/>
                          <w:szCs w:val="21"/>
                        </w:rPr>
                        <w:t>に</w:t>
                      </w:r>
                      <w:r w:rsidR="000B071C" w:rsidRPr="000B071C">
                        <w:rPr>
                          <w:rFonts w:ascii="HG丸ｺﾞｼｯｸM-PRO" w:eastAsia="HG丸ｺﾞｼｯｸM-PRO" w:hAnsi="HG丸ｺﾞｼｯｸM-PRO"/>
                          <w:color w:val="FFFFFF" w:themeColor="background1"/>
                          <w:szCs w:val="21"/>
                        </w:rPr>
                        <w:t>記載する医師の所見</w:t>
                      </w:r>
                    </w:p>
                    <w:p w14:paraId="25847833" w14:textId="77777777" w:rsidR="003A6816" w:rsidRDefault="00EB163A" w:rsidP="001C4CBB">
                      <w:pPr>
                        <w:ind w:firstLineChars="400" w:firstLine="840"/>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color w:val="FFFFFF" w:themeColor="background1"/>
                          <w:szCs w:val="21"/>
                        </w:rPr>
                        <w:t>④</w:t>
                      </w:r>
                      <w:r w:rsidR="001C4CBB">
                        <w:rPr>
                          <w:rFonts w:ascii="HG丸ｺﾞｼｯｸM-PRO" w:eastAsia="HG丸ｺﾞｼｯｸM-PRO" w:hAnsi="HG丸ｺﾞｼｯｸM-PRO"/>
                          <w:color w:val="FFFFFF" w:themeColor="background1"/>
                          <w:szCs w:val="21"/>
                        </w:rPr>
                        <w:t xml:space="preserve">　</w:t>
                      </w:r>
                      <w:r w:rsidR="003A6816" w:rsidRPr="001C4CBB">
                        <w:rPr>
                          <w:rFonts w:ascii="HG丸ｺﾞｼｯｸM-PRO" w:eastAsia="HG丸ｺﾞｼｯｸM-PRO" w:hAnsi="HG丸ｺﾞｼｯｸM-PRO" w:hint="eastAsia"/>
                          <w:color w:val="FFFFFF" w:themeColor="background1"/>
                          <w:szCs w:val="21"/>
                        </w:rPr>
                        <w:t xml:space="preserve">個別に取得した医師の診断書 </w:t>
                      </w:r>
                    </w:p>
                    <w:p w14:paraId="66040368" w14:textId="77777777" w:rsidR="00EB163A" w:rsidRDefault="00EB163A" w:rsidP="00EB163A">
                      <w:pPr>
                        <w:ind w:firstLineChars="400" w:firstLine="840"/>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color w:val="FFFFFF" w:themeColor="background1"/>
                          <w:szCs w:val="21"/>
                        </w:rPr>
                        <w:t>⑤</w:t>
                      </w:r>
                      <w:r>
                        <w:rPr>
                          <w:rFonts w:ascii="HG丸ｺﾞｼｯｸM-PRO" w:eastAsia="HG丸ｺﾞｼｯｸM-PRO" w:hAnsi="HG丸ｺﾞｼｯｸM-PRO"/>
                          <w:color w:val="FFFFFF" w:themeColor="background1"/>
                          <w:szCs w:val="21"/>
                        </w:rPr>
                        <w:t xml:space="preserve">　</w:t>
                      </w:r>
                      <w:r w:rsidRPr="00EB163A">
                        <w:rPr>
                          <w:rFonts w:ascii="HG丸ｺﾞｼｯｸM-PRO" w:eastAsia="HG丸ｺﾞｼｯｸM-PRO" w:hAnsi="HG丸ｺﾞｼｯｸM-PRO" w:hint="eastAsia"/>
                          <w:color w:val="FFFFFF" w:themeColor="background1"/>
                          <w:szCs w:val="21"/>
                        </w:rPr>
                        <w:t>介護認定審査における主治医の意見書</w:t>
                      </w:r>
                    </w:p>
                    <w:p w14:paraId="4303A68A" w14:textId="77777777" w:rsidR="00EB163A" w:rsidRDefault="00EB163A" w:rsidP="002E52BC">
                      <w:pPr>
                        <w:ind w:firstLineChars="400" w:firstLine="840"/>
                        <w:jc w:val="left"/>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color w:val="FFFFFF" w:themeColor="background1"/>
                          <w:szCs w:val="21"/>
                        </w:rPr>
                        <w:t xml:space="preserve">    ※</w:t>
                      </w:r>
                      <w:r>
                        <w:rPr>
                          <w:rFonts w:ascii="HG丸ｺﾞｼｯｸM-PRO" w:eastAsia="HG丸ｺﾞｼｯｸM-PRO" w:hAnsi="HG丸ｺﾞｼｯｸM-PRO"/>
                          <w:color w:val="FFFFFF" w:themeColor="background1"/>
                          <w:szCs w:val="21"/>
                        </w:rPr>
                        <w:t>⑤の取得</w:t>
                      </w:r>
                      <w:r>
                        <w:rPr>
                          <w:rFonts w:ascii="HG丸ｺﾞｼｯｸM-PRO" w:eastAsia="HG丸ｺﾞｼｯｸM-PRO" w:hAnsi="HG丸ｺﾞｼｯｸM-PRO" w:hint="eastAsia"/>
                          <w:color w:val="FFFFFF" w:themeColor="background1"/>
                          <w:szCs w:val="21"/>
                        </w:rPr>
                        <w:t>方法</w:t>
                      </w:r>
                      <w:r>
                        <w:rPr>
                          <w:rFonts w:ascii="HG丸ｺﾞｼｯｸM-PRO" w:eastAsia="HG丸ｺﾞｼｯｸM-PRO" w:hAnsi="HG丸ｺﾞｼｯｸM-PRO"/>
                          <w:color w:val="FFFFFF" w:themeColor="background1"/>
                          <w:szCs w:val="21"/>
                        </w:rPr>
                        <w:t>につきましては</w:t>
                      </w:r>
                      <w:r>
                        <w:rPr>
                          <w:rFonts w:ascii="HG丸ｺﾞｼｯｸM-PRO" w:eastAsia="HG丸ｺﾞｼｯｸM-PRO" w:hAnsi="HG丸ｺﾞｼｯｸM-PRO" w:hint="eastAsia"/>
                          <w:color w:val="FFFFFF" w:themeColor="background1"/>
                          <w:szCs w:val="21"/>
                        </w:rPr>
                        <w:t>介護保険課</w:t>
                      </w:r>
                      <w:r>
                        <w:rPr>
                          <w:rFonts w:ascii="HG丸ｺﾞｼｯｸM-PRO" w:eastAsia="HG丸ｺﾞｼｯｸM-PRO" w:hAnsi="HG丸ｺﾞｼｯｸM-PRO"/>
                          <w:color w:val="FFFFFF" w:themeColor="background1"/>
                          <w:szCs w:val="21"/>
                        </w:rPr>
                        <w:t>給付担当までお問い合わせください</w:t>
                      </w:r>
                      <w:r w:rsidR="002E52BC">
                        <w:rPr>
                          <w:rFonts w:ascii="HG丸ｺﾞｼｯｸM-PRO" w:eastAsia="HG丸ｺﾞｼｯｸM-PRO" w:hAnsi="HG丸ｺﾞｼｯｸM-PRO" w:hint="eastAsia"/>
                          <w:color w:val="FFFFFF" w:themeColor="background1"/>
                          <w:szCs w:val="21"/>
                        </w:rPr>
                        <w:t>。</w:t>
                      </w:r>
                    </w:p>
                    <w:p w14:paraId="7E18DC56" w14:textId="77777777" w:rsidR="002E52BC" w:rsidRPr="002E52BC" w:rsidRDefault="002E52BC" w:rsidP="002E52BC">
                      <w:pPr>
                        <w:ind w:firstLineChars="400" w:firstLine="840"/>
                        <w:jc w:val="left"/>
                        <w:rPr>
                          <w:rFonts w:ascii="HG丸ｺﾞｼｯｸM-PRO" w:eastAsia="HG丸ｺﾞｼｯｸM-PRO" w:hAnsi="HG丸ｺﾞｼｯｸM-PRO"/>
                          <w:color w:val="FFFFFF" w:themeColor="background1"/>
                          <w:szCs w:val="21"/>
                        </w:rPr>
                      </w:pPr>
                    </w:p>
                    <w:p w14:paraId="1AC9D824" w14:textId="77777777" w:rsidR="00250CFB" w:rsidRPr="006D7425" w:rsidRDefault="006D7425" w:rsidP="006D7425">
                      <w:pPr>
                        <w:jc w:val="left"/>
                        <w:rPr>
                          <w:rFonts w:ascii="HG丸ｺﾞｼｯｸM-PRO" w:eastAsia="HG丸ｺﾞｼｯｸM-PRO" w:hAnsi="HG丸ｺﾞｼｯｸM-PRO"/>
                          <w:szCs w:val="21"/>
                        </w:rPr>
                      </w:pPr>
                      <w:r w:rsidRPr="006D7425">
                        <w:rPr>
                          <w:rFonts w:ascii="HG丸ｺﾞｼｯｸM-PRO" w:eastAsia="HG丸ｺﾞｼｯｸM-PRO" w:hAnsi="HG丸ｺﾞｼｯｸM-PRO" w:hint="eastAsia"/>
                          <w:szCs w:val="21"/>
                        </w:rPr>
                        <w:t>●</w:t>
                      </w:r>
                      <w:r w:rsidRPr="006D7425">
                        <w:rPr>
                          <w:rFonts w:ascii="HG丸ｺﾞｼｯｸM-PRO" w:eastAsia="HG丸ｺﾞｼｯｸM-PRO" w:hAnsi="HG丸ｺﾞｼｯｸM-PRO"/>
                          <w:szCs w:val="21"/>
                        </w:rPr>
                        <w:t>購入後</w:t>
                      </w:r>
                    </w:p>
                    <w:p w14:paraId="4C758B29" w14:textId="77777777" w:rsidR="006D7425" w:rsidRPr="00FF6EAC" w:rsidRDefault="006D7425" w:rsidP="003A6816">
                      <w:pPr>
                        <w:ind w:leftChars="100" w:left="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購入後</w:t>
                      </w:r>
                      <w:r>
                        <w:rPr>
                          <w:rFonts w:ascii="HG丸ｺﾞｼｯｸM-PRO" w:eastAsia="HG丸ｺﾞｼｯｸM-PRO" w:hAnsi="HG丸ｺﾞｼｯｸM-PRO"/>
                          <w:szCs w:val="21"/>
                        </w:rPr>
                        <w:t>についても、継続的な支援が必要と考えられる場合には</w:t>
                      </w:r>
                      <w:r w:rsidR="002E52BC">
                        <w:rPr>
                          <w:rFonts w:ascii="HG丸ｺﾞｼｯｸM-PRO" w:eastAsia="HG丸ｺﾞｼｯｸM-PRO" w:hAnsi="HG丸ｺﾞｼｯｸM-PRO" w:hint="eastAsia"/>
                          <w:szCs w:val="21"/>
                        </w:rPr>
                        <w:t>訪問</w:t>
                      </w:r>
                      <w:r>
                        <w:rPr>
                          <w:rFonts w:ascii="HG丸ｺﾞｼｯｸM-PRO" w:eastAsia="HG丸ｺﾞｼｯｸM-PRO" w:hAnsi="HG丸ｺﾞｼｯｸM-PRO"/>
                          <w:szCs w:val="21"/>
                        </w:rPr>
                        <w:t>の上</w:t>
                      </w:r>
                      <w:r w:rsidR="000B071C">
                        <w:rPr>
                          <w:rFonts w:ascii="HG丸ｺﾞｼｯｸM-PRO" w:eastAsia="HG丸ｺﾞｼｯｸM-PRO" w:hAnsi="HG丸ｺﾞｼｯｸM-PRO" w:hint="eastAsia"/>
                          <w:szCs w:val="21"/>
                        </w:rPr>
                        <w:t>、</w:t>
                      </w:r>
                      <w:r>
                        <w:rPr>
                          <w:rFonts w:ascii="HG丸ｺﾞｼｯｸM-PRO" w:eastAsia="HG丸ｺﾞｼｯｸM-PRO" w:hAnsi="HG丸ｺﾞｼｯｸM-PRO"/>
                          <w:szCs w:val="21"/>
                        </w:rPr>
                        <w:t>利用方法の支援を</w:t>
                      </w:r>
                      <w:r>
                        <w:rPr>
                          <w:rFonts w:ascii="HG丸ｺﾞｼｯｸM-PRO" w:eastAsia="HG丸ｺﾞｼｯｸM-PRO" w:hAnsi="HG丸ｺﾞｼｯｸM-PRO" w:hint="eastAsia"/>
                          <w:szCs w:val="21"/>
                        </w:rPr>
                        <w:t>してください。</w:t>
                      </w:r>
                    </w:p>
                  </w:txbxContent>
                </v:textbox>
                <w10:wrap anchorx="margin"/>
              </v:roundrect>
            </w:pict>
          </mc:Fallback>
        </mc:AlternateContent>
      </w:r>
    </w:p>
    <w:p w14:paraId="10F06423" w14:textId="77777777" w:rsidR="0052349B" w:rsidRPr="0052349B" w:rsidRDefault="0052349B" w:rsidP="0052349B"/>
    <w:p w14:paraId="713E3B9F" w14:textId="77777777" w:rsidR="0052349B" w:rsidRPr="0052349B" w:rsidRDefault="0052349B" w:rsidP="0052349B"/>
    <w:p w14:paraId="7B8249B4" w14:textId="77777777" w:rsidR="0052349B" w:rsidRPr="0052349B" w:rsidRDefault="0052349B" w:rsidP="0052349B"/>
    <w:p w14:paraId="505283D6" w14:textId="77777777" w:rsidR="0052349B" w:rsidRPr="0052349B" w:rsidRDefault="0052349B" w:rsidP="0052349B"/>
    <w:p w14:paraId="089895EB" w14:textId="77777777" w:rsidR="0052349B" w:rsidRPr="0052349B" w:rsidRDefault="0052349B" w:rsidP="0052349B"/>
    <w:p w14:paraId="60BBFE6F" w14:textId="77777777" w:rsidR="0052349B" w:rsidRPr="0052349B" w:rsidRDefault="0052349B" w:rsidP="0052349B"/>
    <w:p w14:paraId="271CCCA8" w14:textId="77777777" w:rsidR="0052349B" w:rsidRPr="0052349B" w:rsidRDefault="0052349B" w:rsidP="0052349B"/>
    <w:p w14:paraId="16E404D4" w14:textId="77777777" w:rsidR="0052349B" w:rsidRPr="0052349B" w:rsidRDefault="0052349B" w:rsidP="0052349B"/>
    <w:p w14:paraId="4499EA8B" w14:textId="77777777" w:rsidR="0052349B" w:rsidRPr="0052349B" w:rsidRDefault="0052349B" w:rsidP="0052349B"/>
    <w:p w14:paraId="5FC7B2CE" w14:textId="77777777" w:rsidR="0052349B" w:rsidRPr="0052349B" w:rsidRDefault="0052349B" w:rsidP="0052349B"/>
    <w:p w14:paraId="0B2380A6" w14:textId="77777777" w:rsidR="006D7425" w:rsidRDefault="006D7425" w:rsidP="0052349B">
      <w:pPr>
        <w:tabs>
          <w:tab w:val="left" w:pos="1440"/>
        </w:tabs>
      </w:pPr>
    </w:p>
    <w:p w14:paraId="6C0B24C9" w14:textId="77777777" w:rsidR="0052349B" w:rsidRDefault="0052349B" w:rsidP="0052349B">
      <w:pPr>
        <w:tabs>
          <w:tab w:val="left" w:pos="1440"/>
        </w:tabs>
      </w:pPr>
    </w:p>
    <w:p w14:paraId="028F33FA" w14:textId="77777777" w:rsidR="004E64B1" w:rsidRDefault="004E64B1" w:rsidP="0052349B">
      <w:pPr>
        <w:tabs>
          <w:tab w:val="left" w:pos="1440"/>
        </w:tabs>
      </w:pPr>
    </w:p>
    <w:p w14:paraId="4AC9A229" w14:textId="77777777" w:rsidR="004E64B1" w:rsidRPr="004E64B1" w:rsidRDefault="004E64B1" w:rsidP="004E64B1"/>
    <w:p w14:paraId="345EDC69" w14:textId="77777777" w:rsidR="004E64B1" w:rsidRPr="004E64B1" w:rsidRDefault="004E64B1" w:rsidP="004E64B1"/>
    <w:p w14:paraId="363A66A3" w14:textId="77777777" w:rsidR="004E64B1" w:rsidRPr="004E64B1" w:rsidRDefault="004E64B1" w:rsidP="004E64B1"/>
    <w:p w14:paraId="7980416B" w14:textId="77777777" w:rsidR="004E64B1" w:rsidRPr="004E64B1" w:rsidRDefault="004E64B1" w:rsidP="004E64B1"/>
    <w:p w14:paraId="485AADA4" w14:textId="77777777" w:rsidR="004E64B1" w:rsidRDefault="004E64B1" w:rsidP="004E64B1"/>
    <w:p w14:paraId="59C44B83" w14:textId="77777777" w:rsidR="004E64B1" w:rsidRDefault="004E64B1" w:rsidP="004E64B1"/>
    <w:p w14:paraId="5A91BFBF" w14:textId="77777777" w:rsidR="00870B4B" w:rsidRDefault="00C5709C" w:rsidP="004E64B1">
      <w:r>
        <w:rPr>
          <w:rFonts w:ascii="HG丸ｺﾞｼｯｸM-PRO" w:eastAsia="HG丸ｺﾞｼｯｸM-PRO" w:hAnsi="HG丸ｺﾞｼｯｸM-PRO" w:hint="eastAsia"/>
          <w:noProof/>
          <w:sz w:val="24"/>
        </w:rPr>
        <mc:AlternateContent>
          <mc:Choice Requires="wps">
            <w:drawing>
              <wp:anchor distT="0" distB="0" distL="114300" distR="114300" simplePos="0" relativeHeight="251658240" behindDoc="0" locked="0" layoutInCell="1" allowOverlap="1" wp14:anchorId="1C8F7CBE" wp14:editId="47B1380D">
                <wp:simplePos x="0" y="0"/>
                <wp:positionH relativeFrom="margin">
                  <wp:posOffset>-285953</wp:posOffset>
                </wp:positionH>
                <wp:positionV relativeFrom="paragraph">
                  <wp:posOffset>208635</wp:posOffset>
                </wp:positionV>
                <wp:extent cx="6300000" cy="2509113"/>
                <wp:effectExtent l="0" t="0" r="24765" b="24765"/>
                <wp:wrapNone/>
                <wp:docPr id="11" name="角丸四角形 11"/>
                <wp:cNvGraphicFramePr/>
                <a:graphic xmlns:a="http://schemas.openxmlformats.org/drawingml/2006/main">
                  <a:graphicData uri="http://schemas.microsoft.com/office/word/2010/wordprocessingShape">
                    <wps:wsp>
                      <wps:cNvSpPr/>
                      <wps:spPr>
                        <a:xfrm>
                          <a:off x="0" y="0"/>
                          <a:ext cx="6300000" cy="250911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001A3D" w14:textId="77777777" w:rsidR="009A0168" w:rsidRPr="00FF6EAC" w:rsidRDefault="009A0168" w:rsidP="009A0168">
                            <w:pPr>
                              <w:jc w:val="left"/>
                              <w:rPr>
                                <w:rFonts w:ascii="HG丸ｺﾞｼｯｸM-PRO" w:eastAsia="HG丸ｺﾞｼｯｸM-PRO" w:hAnsi="HG丸ｺﾞｼｯｸM-PRO"/>
                                <w:szCs w:val="21"/>
                                <w:shd w:val="pct15" w:color="auto" w:fill="FFFFFF"/>
                              </w:rPr>
                            </w:pPr>
                            <w:r w:rsidRPr="00FF6EAC">
                              <w:rPr>
                                <w:rFonts w:ascii="HG丸ｺﾞｼｯｸM-PRO" w:eastAsia="HG丸ｺﾞｼｯｸM-PRO" w:hAnsi="HG丸ｺﾞｼｯｸM-PRO" w:hint="eastAsia"/>
                                <w:szCs w:val="21"/>
                                <w:shd w:val="pct15" w:color="auto" w:fill="FFFFFF"/>
                              </w:rPr>
                              <w:t>◆</w:t>
                            </w:r>
                            <w:r>
                              <w:rPr>
                                <w:rFonts w:ascii="HG丸ｺﾞｼｯｸM-PRO" w:eastAsia="HG丸ｺﾞｼｯｸM-PRO" w:hAnsi="HG丸ｺﾞｼｯｸM-PRO" w:hint="eastAsia"/>
                                <w:szCs w:val="21"/>
                                <w:shd w:val="pct15" w:color="auto" w:fill="FFFFFF"/>
                              </w:rPr>
                              <w:t>購入費</w:t>
                            </w:r>
                            <w:r>
                              <w:rPr>
                                <w:rFonts w:ascii="HG丸ｺﾞｼｯｸM-PRO" w:eastAsia="HG丸ｺﾞｼｯｸM-PRO" w:hAnsi="HG丸ｺﾞｼｯｸM-PRO"/>
                                <w:szCs w:val="21"/>
                                <w:shd w:val="pct15" w:color="auto" w:fill="FFFFFF"/>
                              </w:rPr>
                              <w:t>の支給申請</w:t>
                            </w:r>
                          </w:p>
                          <w:p w14:paraId="0CFB6FC7" w14:textId="77777777" w:rsidR="009A0168" w:rsidRDefault="009A0168" w:rsidP="009A016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通常の</w:t>
                            </w:r>
                            <w:r w:rsidRPr="009A0168">
                              <w:rPr>
                                <w:rFonts w:ascii="HG丸ｺﾞｼｯｸM-PRO" w:eastAsia="HG丸ｺﾞｼｯｸM-PRO" w:hAnsi="HG丸ｺﾞｼｯｸM-PRO" w:hint="eastAsia"/>
                                <w:szCs w:val="21"/>
                              </w:rPr>
                              <w:t>申請書、カタログ、領収書に加えて</w:t>
                            </w:r>
                            <w:r w:rsidRPr="009A0168">
                              <w:rPr>
                                <w:rFonts w:ascii="HG丸ｺﾞｼｯｸM-PRO" w:eastAsia="HG丸ｺﾞｼｯｸM-PRO" w:hAnsi="HG丸ｺﾞｼｯｸM-PRO" w:hint="eastAsia"/>
                                <w:b/>
                                <w:szCs w:val="21"/>
                                <w:u w:val="single"/>
                              </w:rPr>
                              <w:t>「医学的所見の確認書類</w:t>
                            </w:r>
                            <w:r w:rsidR="000B071C">
                              <w:rPr>
                                <w:rFonts w:ascii="HG丸ｺﾞｼｯｸM-PRO" w:eastAsia="HG丸ｺﾞｼｯｸM-PRO" w:hAnsi="HG丸ｺﾞｼｯｸM-PRO" w:hint="eastAsia"/>
                                <w:b/>
                                <w:szCs w:val="21"/>
                                <w:u w:val="single"/>
                              </w:rPr>
                              <w:t>（</w:t>
                            </w:r>
                            <w:r w:rsidR="000B071C">
                              <w:rPr>
                                <w:rFonts w:ascii="HG丸ｺﾞｼｯｸM-PRO" w:eastAsia="HG丸ｺﾞｼｯｸM-PRO" w:hAnsi="HG丸ｺﾞｼｯｸM-PRO"/>
                                <w:b/>
                                <w:szCs w:val="21"/>
                                <w:u w:val="single"/>
                              </w:rPr>
                              <w:t>写</w:t>
                            </w:r>
                            <w:r w:rsidR="000B071C">
                              <w:rPr>
                                <w:rFonts w:ascii="HG丸ｺﾞｼｯｸM-PRO" w:eastAsia="HG丸ｺﾞｼｯｸM-PRO" w:hAnsi="HG丸ｺﾞｼｯｸM-PRO" w:hint="eastAsia"/>
                                <w:b/>
                                <w:szCs w:val="21"/>
                                <w:u w:val="single"/>
                              </w:rPr>
                              <w:t>）</w:t>
                            </w:r>
                            <w:r w:rsidRPr="009A0168">
                              <w:rPr>
                                <w:rFonts w:ascii="HG丸ｺﾞｼｯｸM-PRO" w:eastAsia="HG丸ｺﾞｼｯｸM-PRO" w:hAnsi="HG丸ｺﾞｼｯｸM-PRO" w:hint="eastAsia"/>
                                <w:b/>
                                <w:szCs w:val="21"/>
                                <w:u w:val="single"/>
                              </w:rPr>
                              <w:t>」</w:t>
                            </w:r>
                            <w:r w:rsidR="00F26EC9">
                              <w:rPr>
                                <w:rFonts w:ascii="HG丸ｺﾞｼｯｸM-PRO" w:eastAsia="HG丸ｺﾞｼｯｸM-PRO" w:hAnsi="HG丸ｺﾞｼｯｸM-PRO" w:hint="eastAsia"/>
                                <w:b/>
                                <w:szCs w:val="21"/>
                                <w:u w:val="single"/>
                              </w:rPr>
                              <w:t>（</w:t>
                            </w:r>
                            <w:r w:rsidR="00F26EC9">
                              <w:rPr>
                                <w:rFonts w:ascii="HG丸ｺﾞｼｯｸM-PRO" w:eastAsia="HG丸ｺﾞｼｯｸM-PRO" w:hAnsi="HG丸ｺﾞｼｯｸM-PRO"/>
                                <w:b/>
                                <w:szCs w:val="21"/>
                                <w:u w:val="single"/>
                              </w:rPr>
                              <w:t>※</w:t>
                            </w:r>
                            <w:r w:rsidR="00F26EC9">
                              <w:rPr>
                                <w:rFonts w:ascii="HG丸ｺﾞｼｯｸM-PRO" w:eastAsia="HG丸ｺﾞｼｯｸM-PRO" w:hAnsi="HG丸ｺﾞｼｯｸM-PRO" w:hint="eastAsia"/>
                                <w:b/>
                                <w:szCs w:val="21"/>
                                <w:u w:val="single"/>
                              </w:rPr>
                              <w:t>前項</w:t>
                            </w:r>
                            <w:r w:rsidR="00F26EC9">
                              <w:rPr>
                                <w:rFonts w:ascii="HG丸ｺﾞｼｯｸM-PRO" w:eastAsia="HG丸ｺﾞｼｯｸM-PRO" w:hAnsi="HG丸ｺﾞｼｯｸM-PRO"/>
                                <w:b/>
                                <w:szCs w:val="21"/>
                                <w:u w:val="single"/>
                              </w:rPr>
                              <w:t>（4）の①～⑤のいずれか）</w:t>
                            </w:r>
                            <w:r w:rsidRPr="009A0168">
                              <w:rPr>
                                <w:rFonts w:ascii="HG丸ｺﾞｼｯｸM-PRO" w:eastAsia="HG丸ｺﾞｼｯｸM-PRO" w:hAnsi="HG丸ｺﾞｼｯｸM-PRO" w:hint="eastAsia"/>
                                <w:b/>
                                <w:szCs w:val="21"/>
                                <w:u w:val="single"/>
                              </w:rPr>
                              <w:t>「排泄予測支援機器 確認調書 」</w:t>
                            </w:r>
                            <w:r>
                              <w:rPr>
                                <w:rFonts w:ascii="HG丸ｺﾞｼｯｸM-PRO" w:eastAsia="HG丸ｺﾞｼｯｸM-PRO" w:hAnsi="HG丸ｺﾞｼｯｸM-PRO" w:hint="eastAsia"/>
                                <w:szCs w:val="21"/>
                              </w:rPr>
                              <w:t>の</w:t>
                            </w:r>
                            <w:r w:rsidRPr="009A0168">
                              <w:rPr>
                                <w:rFonts w:ascii="HG丸ｺﾞｼｯｸM-PRO" w:eastAsia="HG丸ｺﾞｼｯｸM-PRO" w:hAnsi="HG丸ｺﾞｼｯｸM-PRO" w:hint="eastAsia"/>
                                <w:szCs w:val="21"/>
                              </w:rPr>
                              <w:t>提出が必要です。</w:t>
                            </w:r>
                          </w:p>
                          <w:p w14:paraId="24FBE210" w14:textId="77777777" w:rsidR="009A0168" w:rsidRDefault="009A0168" w:rsidP="009A016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確認</w:t>
                            </w:r>
                            <w:r>
                              <w:rPr>
                                <w:rFonts w:ascii="HG丸ｺﾞｼｯｸM-PRO" w:eastAsia="HG丸ｺﾞｼｯｸM-PRO" w:hAnsi="HG丸ｺﾞｼｯｸM-PRO"/>
                                <w:szCs w:val="21"/>
                              </w:rPr>
                              <w:t>調書とは、</w:t>
                            </w:r>
                            <w:r>
                              <w:rPr>
                                <w:rFonts w:ascii="HG丸ｺﾞｼｯｸM-PRO" w:eastAsia="HG丸ｺﾞｼｯｸM-PRO" w:hAnsi="HG丸ｺﾞｼｯｸM-PRO" w:hint="eastAsia"/>
                                <w:szCs w:val="21"/>
                              </w:rPr>
                              <w:t>試用期間</w:t>
                            </w:r>
                            <w:r>
                              <w:rPr>
                                <w:rFonts w:ascii="HG丸ｺﾞｼｯｸM-PRO" w:eastAsia="HG丸ｺﾞｼｯｸM-PRO" w:hAnsi="HG丸ｺﾞｼｯｸM-PRO"/>
                                <w:szCs w:val="21"/>
                              </w:rPr>
                              <w:t>中に適切な</w:t>
                            </w:r>
                            <w:r>
                              <w:rPr>
                                <w:rFonts w:ascii="HG丸ｺﾞｼｯｸM-PRO" w:eastAsia="HG丸ｺﾞｼｯｸM-PRO" w:hAnsi="HG丸ｺﾞｼｯｸM-PRO" w:hint="eastAsia"/>
                                <w:szCs w:val="21"/>
                              </w:rPr>
                              <w:t>使用が</w:t>
                            </w:r>
                            <w:r>
                              <w:rPr>
                                <w:rFonts w:ascii="HG丸ｺﾞｼｯｸM-PRO" w:eastAsia="HG丸ｺﾞｼｯｸM-PRO" w:hAnsi="HG丸ｺﾞｼｯｸM-PRO"/>
                                <w:szCs w:val="21"/>
                              </w:rPr>
                              <w:t>できたことを確認する</w:t>
                            </w:r>
                            <w:r w:rsidR="004E64B1">
                              <w:rPr>
                                <w:rFonts w:ascii="HG丸ｺﾞｼｯｸM-PRO" w:eastAsia="HG丸ｺﾞｼｯｸM-PRO" w:hAnsi="HG丸ｺﾞｼｯｸM-PRO" w:hint="eastAsia"/>
                                <w:szCs w:val="21"/>
                              </w:rPr>
                              <w:t>ものです</w:t>
                            </w:r>
                            <w:r w:rsidR="004E64B1">
                              <w:rPr>
                                <w:rFonts w:ascii="HG丸ｺﾞｼｯｸM-PRO" w:eastAsia="HG丸ｺﾞｼｯｸM-PRO" w:hAnsi="HG丸ｺﾞｼｯｸM-PRO"/>
                                <w:szCs w:val="21"/>
                              </w:rPr>
                              <w:t>。</w:t>
                            </w:r>
                          </w:p>
                          <w:p w14:paraId="6E1C3F33" w14:textId="77777777" w:rsidR="00F31568" w:rsidRDefault="00F31568" w:rsidP="009A016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確認</w:t>
                            </w:r>
                            <w:r>
                              <w:rPr>
                                <w:rFonts w:ascii="HG丸ｺﾞｼｯｸM-PRO" w:eastAsia="HG丸ｺﾞｼｯｸM-PRO" w:hAnsi="HG丸ｺﾞｼｯｸM-PRO"/>
                                <w:szCs w:val="21"/>
                              </w:rPr>
                              <w:t>調書の様式は、本市ホームページ</w:t>
                            </w:r>
                            <w:r>
                              <w:rPr>
                                <w:rFonts w:ascii="HG丸ｺﾞｼｯｸM-PRO" w:eastAsia="HG丸ｺﾞｼｯｸM-PRO" w:hAnsi="HG丸ｺﾞｼｯｸM-PRO" w:hint="eastAsia"/>
                                <w:szCs w:val="21"/>
                              </w:rPr>
                              <w:t>の</w:t>
                            </w:r>
                            <w:r>
                              <w:rPr>
                                <w:rFonts w:ascii="HG丸ｺﾞｼｯｸM-PRO" w:eastAsia="HG丸ｺﾞｼｯｸM-PRO" w:hAnsi="HG丸ｺﾞｼｯｸM-PRO"/>
                                <w:szCs w:val="21"/>
                              </w:rPr>
                              <w:t>下記の場所</w:t>
                            </w:r>
                            <w:r>
                              <w:rPr>
                                <w:rFonts w:ascii="HG丸ｺﾞｼｯｸM-PRO" w:eastAsia="HG丸ｺﾞｼｯｸM-PRO" w:hAnsi="HG丸ｺﾞｼｯｸM-PRO" w:hint="eastAsia"/>
                                <w:szCs w:val="21"/>
                              </w:rPr>
                              <w:t>より</w:t>
                            </w:r>
                            <w:r>
                              <w:rPr>
                                <w:rFonts w:ascii="HG丸ｺﾞｼｯｸM-PRO" w:eastAsia="HG丸ｺﾞｼｯｸM-PRO" w:hAnsi="HG丸ｺﾞｼｯｸM-PRO"/>
                                <w:szCs w:val="21"/>
                              </w:rPr>
                              <w:t>ダウンロードできます。</w:t>
                            </w:r>
                          </w:p>
                          <w:p w14:paraId="4CB17AFE" w14:textId="77777777" w:rsidR="00F31568" w:rsidRDefault="001414EE" w:rsidP="009A016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31568">
                              <w:rPr>
                                <w:rFonts w:ascii="HG丸ｺﾞｼｯｸM-PRO" w:eastAsia="HG丸ｺﾞｼｯｸM-PRO" w:hAnsi="HG丸ｺﾞｼｯｸM-PRO" w:hint="eastAsia"/>
                                <w:szCs w:val="21"/>
                              </w:rPr>
                              <w:t>トップ＞</w:t>
                            </w:r>
                            <w:r w:rsidR="00F31568">
                              <w:rPr>
                                <w:rFonts w:ascii="HG丸ｺﾞｼｯｸM-PRO" w:eastAsia="HG丸ｺﾞｼｯｸM-PRO" w:hAnsi="HG丸ｺﾞｼｯｸM-PRO"/>
                                <w:szCs w:val="21"/>
                              </w:rPr>
                              <w:t>申請や手続きから探す＞福祉＞介護保険＞介護保険関連の申請書＞福祉用具購入費支給申請書</w:t>
                            </w:r>
                            <w:r w:rsidR="00F31568">
                              <w:rPr>
                                <w:rFonts w:ascii="HG丸ｺﾞｼｯｸM-PRO" w:eastAsia="HG丸ｺﾞｼｯｸM-PRO" w:hAnsi="HG丸ｺﾞｼｯｸM-PRO" w:hint="eastAsia"/>
                                <w:szCs w:val="21"/>
                              </w:rPr>
                              <w:t>＞排泄予測支援機器</w:t>
                            </w:r>
                            <w:r w:rsidR="00F31568">
                              <w:rPr>
                                <w:rFonts w:ascii="HG丸ｺﾞｼｯｸM-PRO" w:eastAsia="HG丸ｺﾞｼｯｸM-PRO" w:hAnsi="HG丸ｺﾞｼｯｸM-PRO"/>
                                <w:szCs w:val="21"/>
                              </w:rPr>
                              <w:t xml:space="preserve">　確認調書</w:t>
                            </w:r>
                            <w:r>
                              <w:rPr>
                                <w:rFonts w:ascii="HG丸ｺﾞｼｯｸM-PRO" w:eastAsia="HG丸ｺﾞｼｯｸM-PRO" w:hAnsi="HG丸ｺﾞｼｯｸM-PRO" w:hint="eastAsia"/>
                                <w:szCs w:val="21"/>
                              </w:rPr>
                              <w:t>】</w:t>
                            </w:r>
                          </w:p>
                          <w:p w14:paraId="4FC838AA" w14:textId="77777777" w:rsidR="00C5709C" w:rsidRDefault="00C5709C" w:rsidP="00C5709C">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なお</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装着用</w:t>
                            </w:r>
                            <w:r>
                              <w:rPr>
                                <w:rFonts w:ascii="HG丸ｺﾞｼｯｸM-PRO" w:eastAsia="HG丸ｺﾞｼｯｸM-PRO" w:hAnsi="HG丸ｺﾞｼｯｸM-PRO"/>
                                <w:szCs w:val="21"/>
                              </w:rPr>
                              <w:t>ジェルなどの消耗品、</w:t>
                            </w:r>
                            <w:r>
                              <w:rPr>
                                <w:rFonts w:ascii="HG丸ｺﾞｼｯｸM-PRO" w:eastAsia="HG丸ｺﾞｼｯｸM-PRO" w:hAnsi="HG丸ｺﾞｼｯｸM-PRO" w:hint="eastAsia"/>
                                <w:szCs w:val="21"/>
                              </w:rPr>
                              <w:t>専用</w:t>
                            </w:r>
                            <w:r>
                              <w:rPr>
                                <w:rFonts w:ascii="HG丸ｺﾞｼｯｸM-PRO" w:eastAsia="HG丸ｺﾞｼｯｸM-PRO" w:hAnsi="HG丸ｺﾞｼｯｸM-PRO"/>
                                <w:szCs w:val="21"/>
                              </w:rPr>
                              <w:t>シートなどの</w:t>
                            </w:r>
                            <w:r>
                              <w:rPr>
                                <w:rFonts w:ascii="HG丸ｺﾞｼｯｸM-PRO" w:eastAsia="HG丸ｺﾞｼｯｸM-PRO" w:hAnsi="HG丸ｺﾞｼｯｸM-PRO" w:hint="eastAsia"/>
                                <w:szCs w:val="21"/>
                              </w:rPr>
                              <w:t>関連</w:t>
                            </w:r>
                            <w:r>
                              <w:rPr>
                                <w:rFonts w:ascii="HG丸ｺﾞｼｯｸM-PRO" w:eastAsia="HG丸ｺﾞｼｯｸM-PRO" w:hAnsi="HG丸ｺﾞｼｯｸM-PRO"/>
                                <w:szCs w:val="21"/>
                              </w:rPr>
                              <w:t>製品</w:t>
                            </w:r>
                            <w:r>
                              <w:rPr>
                                <w:rFonts w:ascii="HG丸ｺﾞｼｯｸM-PRO" w:eastAsia="HG丸ｺﾞｼｯｸM-PRO" w:hAnsi="HG丸ｺﾞｼｯｸM-PRO" w:hint="eastAsia"/>
                                <w:szCs w:val="21"/>
                              </w:rPr>
                              <w:t>のみを</w:t>
                            </w:r>
                            <w:r>
                              <w:rPr>
                                <w:rFonts w:ascii="HG丸ｺﾞｼｯｸM-PRO" w:eastAsia="HG丸ｺﾞｼｯｸM-PRO" w:hAnsi="HG丸ｺﾞｼｯｸM-PRO"/>
                                <w:szCs w:val="21"/>
                              </w:rPr>
                              <w:t>個別に購入する場合は給付対象にはなりません</w:t>
                            </w:r>
                            <w:r>
                              <w:rPr>
                                <w:rFonts w:ascii="HG丸ｺﾞｼｯｸM-PRO" w:eastAsia="HG丸ｺﾞｼｯｸM-PRO" w:hAnsi="HG丸ｺﾞｼｯｸM-PRO" w:hint="eastAsia"/>
                                <w:szCs w:val="21"/>
                              </w:rPr>
                              <w:t>。</w:t>
                            </w:r>
                          </w:p>
                          <w:p w14:paraId="4F32BC28" w14:textId="77777777" w:rsidR="00C5709C" w:rsidRDefault="00C5709C" w:rsidP="00C5709C">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給付の</w:t>
                            </w:r>
                            <w:r>
                              <w:rPr>
                                <w:rFonts w:ascii="HG丸ｺﾞｼｯｸM-PRO" w:eastAsia="HG丸ｺﾞｼｯｸM-PRO" w:hAnsi="HG丸ｺﾞｼｯｸM-PRO"/>
                                <w:szCs w:val="21"/>
                              </w:rPr>
                              <w:t>可否について</w:t>
                            </w:r>
                            <w:r>
                              <w:rPr>
                                <w:rFonts w:ascii="HG丸ｺﾞｼｯｸM-PRO" w:eastAsia="HG丸ｺﾞｼｯｸM-PRO" w:hAnsi="HG丸ｺﾞｼｯｸM-PRO" w:hint="eastAsia"/>
                                <w:szCs w:val="21"/>
                              </w:rPr>
                              <w:t>は</w:t>
                            </w:r>
                            <w:r>
                              <w:rPr>
                                <w:rFonts w:ascii="HG丸ｺﾞｼｯｸM-PRO" w:eastAsia="HG丸ｺﾞｼｯｸM-PRO" w:hAnsi="HG丸ｺﾞｼｯｸM-PRO"/>
                                <w:szCs w:val="21"/>
                              </w:rPr>
                              <w:t>介護保険課給付担当までお問い合わせください。</w:t>
                            </w:r>
                          </w:p>
                          <w:p w14:paraId="686921AC" w14:textId="77777777" w:rsidR="00C5709C" w:rsidRPr="00C5709C" w:rsidRDefault="00C5709C" w:rsidP="009A0168">
                            <w:pPr>
                              <w:jc w:val="left"/>
                              <w:rPr>
                                <w:rFonts w:ascii="HG丸ｺﾞｼｯｸM-PRO" w:eastAsia="HG丸ｺﾞｼｯｸM-PRO" w:hAnsi="HG丸ｺﾞｼｯｸM-PRO"/>
                                <w:szCs w:val="21"/>
                              </w:rPr>
                            </w:pPr>
                          </w:p>
                          <w:p w14:paraId="243DA6D7" w14:textId="77777777" w:rsidR="00C5709C" w:rsidRPr="00F31568" w:rsidRDefault="00C5709C" w:rsidP="009A0168">
                            <w:pPr>
                              <w:jc w:val="left"/>
                              <w:rPr>
                                <w:rFonts w:ascii="HG丸ｺﾞｼｯｸM-PRO" w:eastAsia="HG丸ｺﾞｼｯｸM-PRO" w:hAnsi="HG丸ｺﾞｼｯｸM-PRO"/>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F7CBE" id="角丸四角形 11" o:spid="_x0000_s1031" style="position:absolute;left:0;text-align:left;margin-left:-22.5pt;margin-top:16.45pt;width:496.05pt;height:197.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PoaAIAACkFAAAOAAAAZHJzL2Uyb0RvYy54bWysVFFP2zAQfp+0/2D5fSQplI2KFFUgpkkI&#10;EDDx7Do2ieT4vLPbpPv1OztpigDtYVof0rPv7rvz5+98ftG3hm0V+gZsyYujnDNlJVSNfSn5z6fr&#10;L98480HYShiwquQ75fnF8vOn884t1AxqMJVCRiDWLzpX8joEt8gyL2vVCn8ETllyasBWBFriS1ah&#10;6Ai9Ndksz0+zDrByCFJ5T7tXg5MvE77WSoY7rb0KzJScegvpi+m7jt9seS4WLyhc3cixDfEPXbSi&#10;sVR0groSQbANNu+g2kYieNDhSEKbgdaNVOkMdJoif3Oax1o4lc5C5Hg30eT/H6y83T66eyQaOucX&#10;nsx4il5jG/+pP9YnsnYTWaoPTNLm6XEef5xJ8s3m+VlRHEc6s0O6Qx++K2hZNEqOsLHVA11JYkps&#10;b3wY4vdxlHzoIllhZ1RsxNgHpVlTUd1Zyk4CUZcG2VbQ1QoplQ3F4KpFpYbteepwKDJlpBYTYETW&#10;jTET9ggQxfcee4AZ42OqSvqakvO/NTYkTxmpMtgwJbeNBfwIwNCpxspD/J6kgZrIUujXPXFT8nmM&#10;jDtrqHb3yBAGvXsnrxu6ghvhw71AEjhdGw1tuKOPNtCVHEaLsxrw90f7MZ50R17OOhqYkvtfG4GK&#10;M/PDkiLPipOTOGFpcTL/OqMFvvasX3vspr0EuriCngcnkxnjg9mbGqF9ptlexarkElZS7ZKHvXkZ&#10;hjGmt0Gq1SoF0Uw5EW7so5MROrIctfXUPwt0owoDCfgW9qMlFm90OMTGTAurTQDdJJEeWB35p3lM&#10;Qhrfjjjwr9cp6vDCLf8AAAD//wMAUEsDBBQABgAIAAAAIQCh0PN94gAAAAoBAAAPAAAAZHJzL2Rv&#10;d25yZXYueG1sTI9BS8NAFITvgv9heYK3dtMYbRvzUqSiCIpgWmiPm+SZBLNvw+6mjf/e9aTHYYaZ&#10;b7LNpHtxIus6wwiLeQSCuDJ1xw3Cfvc0W4FwXnGtesOE8E0ONvnlRabS2pz5g06Fb0QoYZcqhNb7&#10;IZXSVS1p5eZmIA7ep7Fa+SBtI2urzqFc9zKOojupVcdhoVUDbVuqvopRI9i38fFoDvxc2HeVbMvd&#10;6/7lUCJeX00P9yA8Tf4vDL/4AR3ywFSakWsneoRZchu+eISbeA0iBNbJcgGiREjiVQQyz+T/C/kP&#10;AAAA//8DAFBLAQItABQABgAIAAAAIQC2gziS/gAAAOEBAAATAAAAAAAAAAAAAAAAAAAAAABbQ29u&#10;dGVudF9UeXBlc10ueG1sUEsBAi0AFAAGAAgAAAAhADj9If/WAAAAlAEAAAsAAAAAAAAAAAAAAAAA&#10;LwEAAF9yZWxzLy5yZWxzUEsBAi0AFAAGAAgAAAAhAOM+8+hoAgAAKQUAAA4AAAAAAAAAAAAAAAAA&#10;LgIAAGRycy9lMm9Eb2MueG1sUEsBAi0AFAAGAAgAAAAhAKHQ833iAAAACgEAAA8AAAAAAAAAAAAA&#10;AAAAwgQAAGRycy9kb3ducmV2LnhtbFBLBQYAAAAABAAEAPMAAADRBQAAAAA=&#10;" fillcolor="#4f81bd [3204]" strokecolor="#243f60 [1604]" strokeweight="2pt">
                <v:textbox>
                  <w:txbxContent>
                    <w:p w14:paraId="46001A3D" w14:textId="77777777" w:rsidR="009A0168" w:rsidRPr="00FF6EAC" w:rsidRDefault="009A0168" w:rsidP="009A0168">
                      <w:pPr>
                        <w:jc w:val="left"/>
                        <w:rPr>
                          <w:rFonts w:ascii="HG丸ｺﾞｼｯｸM-PRO" w:eastAsia="HG丸ｺﾞｼｯｸM-PRO" w:hAnsi="HG丸ｺﾞｼｯｸM-PRO"/>
                          <w:szCs w:val="21"/>
                          <w:shd w:val="pct15" w:color="auto" w:fill="FFFFFF"/>
                        </w:rPr>
                      </w:pPr>
                      <w:r w:rsidRPr="00FF6EAC">
                        <w:rPr>
                          <w:rFonts w:ascii="HG丸ｺﾞｼｯｸM-PRO" w:eastAsia="HG丸ｺﾞｼｯｸM-PRO" w:hAnsi="HG丸ｺﾞｼｯｸM-PRO" w:hint="eastAsia"/>
                          <w:szCs w:val="21"/>
                          <w:shd w:val="pct15" w:color="auto" w:fill="FFFFFF"/>
                        </w:rPr>
                        <w:t>◆</w:t>
                      </w:r>
                      <w:r>
                        <w:rPr>
                          <w:rFonts w:ascii="HG丸ｺﾞｼｯｸM-PRO" w:eastAsia="HG丸ｺﾞｼｯｸM-PRO" w:hAnsi="HG丸ｺﾞｼｯｸM-PRO" w:hint="eastAsia"/>
                          <w:szCs w:val="21"/>
                          <w:shd w:val="pct15" w:color="auto" w:fill="FFFFFF"/>
                        </w:rPr>
                        <w:t>購入費</w:t>
                      </w:r>
                      <w:r>
                        <w:rPr>
                          <w:rFonts w:ascii="HG丸ｺﾞｼｯｸM-PRO" w:eastAsia="HG丸ｺﾞｼｯｸM-PRO" w:hAnsi="HG丸ｺﾞｼｯｸM-PRO"/>
                          <w:szCs w:val="21"/>
                          <w:shd w:val="pct15" w:color="auto" w:fill="FFFFFF"/>
                        </w:rPr>
                        <w:t>の支給申請</w:t>
                      </w:r>
                    </w:p>
                    <w:p w14:paraId="0CFB6FC7" w14:textId="77777777" w:rsidR="009A0168" w:rsidRDefault="009A0168" w:rsidP="009A016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通常の</w:t>
                      </w:r>
                      <w:r w:rsidRPr="009A0168">
                        <w:rPr>
                          <w:rFonts w:ascii="HG丸ｺﾞｼｯｸM-PRO" w:eastAsia="HG丸ｺﾞｼｯｸM-PRO" w:hAnsi="HG丸ｺﾞｼｯｸM-PRO" w:hint="eastAsia"/>
                          <w:szCs w:val="21"/>
                        </w:rPr>
                        <w:t>申請書、カタログ、領収書に加えて</w:t>
                      </w:r>
                      <w:r w:rsidRPr="009A0168">
                        <w:rPr>
                          <w:rFonts w:ascii="HG丸ｺﾞｼｯｸM-PRO" w:eastAsia="HG丸ｺﾞｼｯｸM-PRO" w:hAnsi="HG丸ｺﾞｼｯｸM-PRO" w:hint="eastAsia"/>
                          <w:b/>
                          <w:szCs w:val="21"/>
                          <w:u w:val="single"/>
                        </w:rPr>
                        <w:t>「医学的所見の確認書類</w:t>
                      </w:r>
                      <w:r w:rsidR="000B071C">
                        <w:rPr>
                          <w:rFonts w:ascii="HG丸ｺﾞｼｯｸM-PRO" w:eastAsia="HG丸ｺﾞｼｯｸM-PRO" w:hAnsi="HG丸ｺﾞｼｯｸM-PRO" w:hint="eastAsia"/>
                          <w:b/>
                          <w:szCs w:val="21"/>
                          <w:u w:val="single"/>
                        </w:rPr>
                        <w:t>（</w:t>
                      </w:r>
                      <w:r w:rsidR="000B071C">
                        <w:rPr>
                          <w:rFonts w:ascii="HG丸ｺﾞｼｯｸM-PRO" w:eastAsia="HG丸ｺﾞｼｯｸM-PRO" w:hAnsi="HG丸ｺﾞｼｯｸM-PRO"/>
                          <w:b/>
                          <w:szCs w:val="21"/>
                          <w:u w:val="single"/>
                        </w:rPr>
                        <w:t>写</w:t>
                      </w:r>
                      <w:r w:rsidR="000B071C">
                        <w:rPr>
                          <w:rFonts w:ascii="HG丸ｺﾞｼｯｸM-PRO" w:eastAsia="HG丸ｺﾞｼｯｸM-PRO" w:hAnsi="HG丸ｺﾞｼｯｸM-PRO" w:hint="eastAsia"/>
                          <w:b/>
                          <w:szCs w:val="21"/>
                          <w:u w:val="single"/>
                        </w:rPr>
                        <w:t>）</w:t>
                      </w:r>
                      <w:r w:rsidRPr="009A0168">
                        <w:rPr>
                          <w:rFonts w:ascii="HG丸ｺﾞｼｯｸM-PRO" w:eastAsia="HG丸ｺﾞｼｯｸM-PRO" w:hAnsi="HG丸ｺﾞｼｯｸM-PRO" w:hint="eastAsia"/>
                          <w:b/>
                          <w:szCs w:val="21"/>
                          <w:u w:val="single"/>
                        </w:rPr>
                        <w:t>」</w:t>
                      </w:r>
                      <w:r w:rsidR="00F26EC9">
                        <w:rPr>
                          <w:rFonts w:ascii="HG丸ｺﾞｼｯｸM-PRO" w:eastAsia="HG丸ｺﾞｼｯｸM-PRO" w:hAnsi="HG丸ｺﾞｼｯｸM-PRO" w:hint="eastAsia"/>
                          <w:b/>
                          <w:szCs w:val="21"/>
                          <w:u w:val="single"/>
                        </w:rPr>
                        <w:t>（</w:t>
                      </w:r>
                      <w:r w:rsidR="00F26EC9">
                        <w:rPr>
                          <w:rFonts w:ascii="HG丸ｺﾞｼｯｸM-PRO" w:eastAsia="HG丸ｺﾞｼｯｸM-PRO" w:hAnsi="HG丸ｺﾞｼｯｸM-PRO"/>
                          <w:b/>
                          <w:szCs w:val="21"/>
                          <w:u w:val="single"/>
                        </w:rPr>
                        <w:t>※</w:t>
                      </w:r>
                      <w:r w:rsidR="00F26EC9">
                        <w:rPr>
                          <w:rFonts w:ascii="HG丸ｺﾞｼｯｸM-PRO" w:eastAsia="HG丸ｺﾞｼｯｸM-PRO" w:hAnsi="HG丸ｺﾞｼｯｸM-PRO" w:hint="eastAsia"/>
                          <w:b/>
                          <w:szCs w:val="21"/>
                          <w:u w:val="single"/>
                        </w:rPr>
                        <w:t>前項</w:t>
                      </w:r>
                      <w:r w:rsidR="00F26EC9">
                        <w:rPr>
                          <w:rFonts w:ascii="HG丸ｺﾞｼｯｸM-PRO" w:eastAsia="HG丸ｺﾞｼｯｸM-PRO" w:hAnsi="HG丸ｺﾞｼｯｸM-PRO"/>
                          <w:b/>
                          <w:szCs w:val="21"/>
                          <w:u w:val="single"/>
                        </w:rPr>
                        <w:t>（4）の①～⑤のいずれか）</w:t>
                      </w:r>
                      <w:r w:rsidRPr="009A0168">
                        <w:rPr>
                          <w:rFonts w:ascii="HG丸ｺﾞｼｯｸM-PRO" w:eastAsia="HG丸ｺﾞｼｯｸM-PRO" w:hAnsi="HG丸ｺﾞｼｯｸM-PRO" w:hint="eastAsia"/>
                          <w:b/>
                          <w:szCs w:val="21"/>
                          <w:u w:val="single"/>
                        </w:rPr>
                        <w:t>「排泄予測支援機器 確認調書 」</w:t>
                      </w:r>
                      <w:r>
                        <w:rPr>
                          <w:rFonts w:ascii="HG丸ｺﾞｼｯｸM-PRO" w:eastAsia="HG丸ｺﾞｼｯｸM-PRO" w:hAnsi="HG丸ｺﾞｼｯｸM-PRO" w:hint="eastAsia"/>
                          <w:szCs w:val="21"/>
                        </w:rPr>
                        <w:t>の</w:t>
                      </w:r>
                      <w:r w:rsidRPr="009A0168">
                        <w:rPr>
                          <w:rFonts w:ascii="HG丸ｺﾞｼｯｸM-PRO" w:eastAsia="HG丸ｺﾞｼｯｸM-PRO" w:hAnsi="HG丸ｺﾞｼｯｸM-PRO" w:hint="eastAsia"/>
                          <w:szCs w:val="21"/>
                        </w:rPr>
                        <w:t>提出が必要です。</w:t>
                      </w:r>
                    </w:p>
                    <w:p w14:paraId="24FBE210" w14:textId="77777777" w:rsidR="009A0168" w:rsidRDefault="009A0168" w:rsidP="009A016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確認</w:t>
                      </w:r>
                      <w:r>
                        <w:rPr>
                          <w:rFonts w:ascii="HG丸ｺﾞｼｯｸM-PRO" w:eastAsia="HG丸ｺﾞｼｯｸM-PRO" w:hAnsi="HG丸ｺﾞｼｯｸM-PRO"/>
                          <w:szCs w:val="21"/>
                        </w:rPr>
                        <w:t>調書とは、</w:t>
                      </w:r>
                      <w:r>
                        <w:rPr>
                          <w:rFonts w:ascii="HG丸ｺﾞｼｯｸM-PRO" w:eastAsia="HG丸ｺﾞｼｯｸM-PRO" w:hAnsi="HG丸ｺﾞｼｯｸM-PRO" w:hint="eastAsia"/>
                          <w:szCs w:val="21"/>
                        </w:rPr>
                        <w:t>試用期間</w:t>
                      </w:r>
                      <w:r>
                        <w:rPr>
                          <w:rFonts w:ascii="HG丸ｺﾞｼｯｸM-PRO" w:eastAsia="HG丸ｺﾞｼｯｸM-PRO" w:hAnsi="HG丸ｺﾞｼｯｸM-PRO"/>
                          <w:szCs w:val="21"/>
                        </w:rPr>
                        <w:t>中に適切な</w:t>
                      </w:r>
                      <w:r>
                        <w:rPr>
                          <w:rFonts w:ascii="HG丸ｺﾞｼｯｸM-PRO" w:eastAsia="HG丸ｺﾞｼｯｸM-PRO" w:hAnsi="HG丸ｺﾞｼｯｸM-PRO" w:hint="eastAsia"/>
                          <w:szCs w:val="21"/>
                        </w:rPr>
                        <w:t>使用が</w:t>
                      </w:r>
                      <w:r>
                        <w:rPr>
                          <w:rFonts w:ascii="HG丸ｺﾞｼｯｸM-PRO" w:eastAsia="HG丸ｺﾞｼｯｸM-PRO" w:hAnsi="HG丸ｺﾞｼｯｸM-PRO"/>
                          <w:szCs w:val="21"/>
                        </w:rPr>
                        <w:t>できたことを確認する</w:t>
                      </w:r>
                      <w:r w:rsidR="004E64B1">
                        <w:rPr>
                          <w:rFonts w:ascii="HG丸ｺﾞｼｯｸM-PRO" w:eastAsia="HG丸ｺﾞｼｯｸM-PRO" w:hAnsi="HG丸ｺﾞｼｯｸM-PRO" w:hint="eastAsia"/>
                          <w:szCs w:val="21"/>
                        </w:rPr>
                        <w:t>ものです</w:t>
                      </w:r>
                      <w:r w:rsidR="004E64B1">
                        <w:rPr>
                          <w:rFonts w:ascii="HG丸ｺﾞｼｯｸM-PRO" w:eastAsia="HG丸ｺﾞｼｯｸM-PRO" w:hAnsi="HG丸ｺﾞｼｯｸM-PRO"/>
                          <w:szCs w:val="21"/>
                        </w:rPr>
                        <w:t>。</w:t>
                      </w:r>
                    </w:p>
                    <w:p w14:paraId="6E1C3F33" w14:textId="77777777" w:rsidR="00F31568" w:rsidRDefault="00F31568" w:rsidP="009A016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確認</w:t>
                      </w:r>
                      <w:r>
                        <w:rPr>
                          <w:rFonts w:ascii="HG丸ｺﾞｼｯｸM-PRO" w:eastAsia="HG丸ｺﾞｼｯｸM-PRO" w:hAnsi="HG丸ｺﾞｼｯｸM-PRO"/>
                          <w:szCs w:val="21"/>
                        </w:rPr>
                        <w:t>調書の様式は、本市ホームページ</w:t>
                      </w:r>
                      <w:r>
                        <w:rPr>
                          <w:rFonts w:ascii="HG丸ｺﾞｼｯｸM-PRO" w:eastAsia="HG丸ｺﾞｼｯｸM-PRO" w:hAnsi="HG丸ｺﾞｼｯｸM-PRO" w:hint="eastAsia"/>
                          <w:szCs w:val="21"/>
                        </w:rPr>
                        <w:t>の</w:t>
                      </w:r>
                      <w:r>
                        <w:rPr>
                          <w:rFonts w:ascii="HG丸ｺﾞｼｯｸM-PRO" w:eastAsia="HG丸ｺﾞｼｯｸM-PRO" w:hAnsi="HG丸ｺﾞｼｯｸM-PRO"/>
                          <w:szCs w:val="21"/>
                        </w:rPr>
                        <w:t>下記の場所</w:t>
                      </w:r>
                      <w:r>
                        <w:rPr>
                          <w:rFonts w:ascii="HG丸ｺﾞｼｯｸM-PRO" w:eastAsia="HG丸ｺﾞｼｯｸM-PRO" w:hAnsi="HG丸ｺﾞｼｯｸM-PRO" w:hint="eastAsia"/>
                          <w:szCs w:val="21"/>
                        </w:rPr>
                        <w:t>より</w:t>
                      </w:r>
                      <w:r>
                        <w:rPr>
                          <w:rFonts w:ascii="HG丸ｺﾞｼｯｸM-PRO" w:eastAsia="HG丸ｺﾞｼｯｸM-PRO" w:hAnsi="HG丸ｺﾞｼｯｸM-PRO"/>
                          <w:szCs w:val="21"/>
                        </w:rPr>
                        <w:t>ダウンロードできます。</w:t>
                      </w:r>
                    </w:p>
                    <w:p w14:paraId="4CB17AFE" w14:textId="77777777" w:rsidR="00F31568" w:rsidRDefault="001414EE" w:rsidP="009A0168">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31568">
                        <w:rPr>
                          <w:rFonts w:ascii="HG丸ｺﾞｼｯｸM-PRO" w:eastAsia="HG丸ｺﾞｼｯｸM-PRO" w:hAnsi="HG丸ｺﾞｼｯｸM-PRO" w:hint="eastAsia"/>
                          <w:szCs w:val="21"/>
                        </w:rPr>
                        <w:t>トップ＞</w:t>
                      </w:r>
                      <w:r w:rsidR="00F31568">
                        <w:rPr>
                          <w:rFonts w:ascii="HG丸ｺﾞｼｯｸM-PRO" w:eastAsia="HG丸ｺﾞｼｯｸM-PRO" w:hAnsi="HG丸ｺﾞｼｯｸM-PRO"/>
                          <w:szCs w:val="21"/>
                        </w:rPr>
                        <w:t>申請や手続きから探す＞福祉＞介護保険＞介護保険関連の申請書＞福祉用具購入費支給申請書</w:t>
                      </w:r>
                      <w:r w:rsidR="00F31568">
                        <w:rPr>
                          <w:rFonts w:ascii="HG丸ｺﾞｼｯｸM-PRO" w:eastAsia="HG丸ｺﾞｼｯｸM-PRO" w:hAnsi="HG丸ｺﾞｼｯｸM-PRO" w:hint="eastAsia"/>
                          <w:szCs w:val="21"/>
                        </w:rPr>
                        <w:t>＞排泄予測支援機器</w:t>
                      </w:r>
                      <w:r w:rsidR="00F31568">
                        <w:rPr>
                          <w:rFonts w:ascii="HG丸ｺﾞｼｯｸM-PRO" w:eastAsia="HG丸ｺﾞｼｯｸM-PRO" w:hAnsi="HG丸ｺﾞｼｯｸM-PRO"/>
                          <w:szCs w:val="21"/>
                        </w:rPr>
                        <w:t xml:space="preserve">　確認調書</w:t>
                      </w:r>
                      <w:r>
                        <w:rPr>
                          <w:rFonts w:ascii="HG丸ｺﾞｼｯｸM-PRO" w:eastAsia="HG丸ｺﾞｼｯｸM-PRO" w:hAnsi="HG丸ｺﾞｼｯｸM-PRO" w:hint="eastAsia"/>
                          <w:szCs w:val="21"/>
                        </w:rPr>
                        <w:t>】</w:t>
                      </w:r>
                    </w:p>
                    <w:p w14:paraId="4FC838AA" w14:textId="77777777" w:rsidR="00C5709C" w:rsidRDefault="00C5709C" w:rsidP="00C5709C">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なお</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装着用</w:t>
                      </w:r>
                      <w:r>
                        <w:rPr>
                          <w:rFonts w:ascii="HG丸ｺﾞｼｯｸM-PRO" w:eastAsia="HG丸ｺﾞｼｯｸM-PRO" w:hAnsi="HG丸ｺﾞｼｯｸM-PRO"/>
                          <w:szCs w:val="21"/>
                        </w:rPr>
                        <w:t>ジェルなどの消耗品、</w:t>
                      </w:r>
                      <w:r>
                        <w:rPr>
                          <w:rFonts w:ascii="HG丸ｺﾞｼｯｸM-PRO" w:eastAsia="HG丸ｺﾞｼｯｸM-PRO" w:hAnsi="HG丸ｺﾞｼｯｸM-PRO" w:hint="eastAsia"/>
                          <w:szCs w:val="21"/>
                        </w:rPr>
                        <w:t>専用</w:t>
                      </w:r>
                      <w:r>
                        <w:rPr>
                          <w:rFonts w:ascii="HG丸ｺﾞｼｯｸM-PRO" w:eastAsia="HG丸ｺﾞｼｯｸM-PRO" w:hAnsi="HG丸ｺﾞｼｯｸM-PRO"/>
                          <w:szCs w:val="21"/>
                        </w:rPr>
                        <w:t>シートなどの</w:t>
                      </w:r>
                      <w:r>
                        <w:rPr>
                          <w:rFonts w:ascii="HG丸ｺﾞｼｯｸM-PRO" w:eastAsia="HG丸ｺﾞｼｯｸM-PRO" w:hAnsi="HG丸ｺﾞｼｯｸM-PRO" w:hint="eastAsia"/>
                          <w:szCs w:val="21"/>
                        </w:rPr>
                        <w:t>関連</w:t>
                      </w:r>
                      <w:r>
                        <w:rPr>
                          <w:rFonts w:ascii="HG丸ｺﾞｼｯｸM-PRO" w:eastAsia="HG丸ｺﾞｼｯｸM-PRO" w:hAnsi="HG丸ｺﾞｼｯｸM-PRO"/>
                          <w:szCs w:val="21"/>
                        </w:rPr>
                        <w:t>製品</w:t>
                      </w:r>
                      <w:r>
                        <w:rPr>
                          <w:rFonts w:ascii="HG丸ｺﾞｼｯｸM-PRO" w:eastAsia="HG丸ｺﾞｼｯｸM-PRO" w:hAnsi="HG丸ｺﾞｼｯｸM-PRO" w:hint="eastAsia"/>
                          <w:szCs w:val="21"/>
                        </w:rPr>
                        <w:t>のみを</w:t>
                      </w:r>
                      <w:r>
                        <w:rPr>
                          <w:rFonts w:ascii="HG丸ｺﾞｼｯｸM-PRO" w:eastAsia="HG丸ｺﾞｼｯｸM-PRO" w:hAnsi="HG丸ｺﾞｼｯｸM-PRO"/>
                          <w:szCs w:val="21"/>
                        </w:rPr>
                        <w:t>個別に購入する場合は給付対象にはなりません</w:t>
                      </w:r>
                      <w:r>
                        <w:rPr>
                          <w:rFonts w:ascii="HG丸ｺﾞｼｯｸM-PRO" w:eastAsia="HG丸ｺﾞｼｯｸM-PRO" w:hAnsi="HG丸ｺﾞｼｯｸM-PRO" w:hint="eastAsia"/>
                          <w:szCs w:val="21"/>
                        </w:rPr>
                        <w:t>。</w:t>
                      </w:r>
                    </w:p>
                    <w:p w14:paraId="4F32BC28" w14:textId="77777777" w:rsidR="00C5709C" w:rsidRDefault="00C5709C" w:rsidP="00C5709C">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給付の</w:t>
                      </w:r>
                      <w:r>
                        <w:rPr>
                          <w:rFonts w:ascii="HG丸ｺﾞｼｯｸM-PRO" w:eastAsia="HG丸ｺﾞｼｯｸM-PRO" w:hAnsi="HG丸ｺﾞｼｯｸM-PRO"/>
                          <w:szCs w:val="21"/>
                        </w:rPr>
                        <w:t>可否について</w:t>
                      </w:r>
                      <w:r>
                        <w:rPr>
                          <w:rFonts w:ascii="HG丸ｺﾞｼｯｸM-PRO" w:eastAsia="HG丸ｺﾞｼｯｸM-PRO" w:hAnsi="HG丸ｺﾞｼｯｸM-PRO" w:hint="eastAsia"/>
                          <w:szCs w:val="21"/>
                        </w:rPr>
                        <w:t>は</w:t>
                      </w:r>
                      <w:r>
                        <w:rPr>
                          <w:rFonts w:ascii="HG丸ｺﾞｼｯｸM-PRO" w:eastAsia="HG丸ｺﾞｼｯｸM-PRO" w:hAnsi="HG丸ｺﾞｼｯｸM-PRO"/>
                          <w:szCs w:val="21"/>
                        </w:rPr>
                        <w:t>介護保険課給付担当までお問い合わせください。</w:t>
                      </w:r>
                    </w:p>
                    <w:p w14:paraId="686921AC" w14:textId="77777777" w:rsidR="00C5709C" w:rsidRPr="00C5709C" w:rsidRDefault="00C5709C" w:rsidP="009A0168">
                      <w:pPr>
                        <w:jc w:val="left"/>
                        <w:rPr>
                          <w:rFonts w:ascii="HG丸ｺﾞｼｯｸM-PRO" w:eastAsia="HG丸ｺﾞｼｯｸM-PRO" w:hAnsi="HG丸ｺﾞｼｯｸM-PRO"/>
                          <w:szCs w:val="21"/>
                        </w:rPr>
                      </w:pPr>
                    </w:p>
                    <w:p w14:paraId="243DA6D7" w14:textId="77777777" w:rsidR="00C5709C" w:rsidRPr="00F31568" w:rsidRDefault="00C5709C" w:rsidP="009A0168">
                      <w:pPr>
                        <w:jc w:val="left"/>
                        <w:rPr>
                          <w:rFonts w:ascii="HG丸ｺﾞｼｯｸM-PRO" w:eastAsia="HG丸ｺﾞｼｯｸM-PRO" w:hAnsi="HG丸ｺﾞｼｯｸM-PRO"/>
                          <w:szCs w:val="21"/>
                        </w:rPr>
                      </w:pPr>
                    </w:p>
                  </w:txbxContent>
                </v:textbox>
                <w10:wrap anchorx="margin"/>
              </v:roundrect>
            </w:pict>
          </mc:Fallback>
        </mc:AlternateContent>
      </w:r>
    </w:p>
    <w:p w14:paraId="2475F674" w14:textId="77777777" w:rsidR="00870B4B" w:rsidRDefault="00870B4B" w:rsidP="004E64B1"/>
    <w:p w14:paraId="5C7C817A" w14:textId="77777777" w:rsidR="00870B4B" w:rsidRDefault="00870B4B" w:rsidP="004E64B1"/>
    <w:p w14:paraId="2F800E25" w14:textId="77777777" w:rsidR="00870B4B" w:rsidRDefault="00870B4B" w:rsidP="004E64B1"/>
    <w:p w14:paraId="5EAB7FB3" w14:textId="77777777" w:rsidR="00870B4B" w:rsidRDefault="00870B4B" w:rsidP="004E64B1"/>
    <w:p w14:paraId="744EE332" w14:textId="77777777" w:rsidR="001C4CBB" w:rsidRDefault="001C4CBB" w:rsidP="004E64B1"/>
    <w:p w14:paraId="116EE7F5" w14:textId="77777777" w:rsidR="001C4CBB" w:rsidRDefault="001C4CBB" w:rsidP="004E64B1"/>
    <w:p w14:paraId="66C55FF8" w14:textId="77777777" w:rsidR="001C4CBB" w:rsidRDefault="001C4CBB" w:rsidP="004E64B1"/>
    <w:p w14:paraId="3CFF8F40" w14:textId="77777777" w:rsidR="001C4CBB" w:rsidRDefault="001C4CBB" w:rsidP="004E64B1"/>
    <w:p w14:paraId="33276224" w14:textId="77777777" w:rsidR="001C4CBB" w:rsidRDefault="001C4CBB" w:rsidP="004E64B1"/>
    <w:p w14:paraId="08ECDB65" w14:textId="77777777" w:rsidR="001C4CBB" w:rsidRDefault="001C4CBB" w:rsidP="004E64B1"/>
    <w:p w14:paraId="01A95CC8" w14:textId="77777777" w:rsidR="001C4CBB" w:rsidRDefault="001C4CBB" w:rsidP="004E64B1"/>
    <w:p w14:paraId="595902C7" w14:textId="77777777" w:rsidR="001C4CBB" w:rsidRDefault="001C4CBB" w:rsidP="004E64B1"/>
    <w:p w14:paraId="46CC66E2" w14:textId="77777777" w:rsidR="001C4CBB" w:rsidRDefault="001C4CBB" w:rsidP="004E64B1"/>
    <w:p w14:paraId="2A93C232" w14:textId="77777777" w:rsidR="001C4CBB" w:rsidRDefault="001C4CBB" w:rsidP="004E64B1"/>
    <w:p w14:paraId="018DC6B1" w14:textId="77777777" w:rsidR="00870B4B" w:rsidRPr="00870B4B" w:rsidRDefault="001414EE" w:rsidP="00870B4B">
      <w:pPr>
        <w:jc w:val="right"/>
        <w:rPr>
          <w:rFonts w:ascii="HG丸ｺﾞｼｯｸM-PRO" w:eastAsia="HG丸ｺﾞｼｯｸM-PRO" w:hAnsi="HG丸ｺﾞｼｯｸM-PRO"/>
        </w:rPr>
      </w:pPr>
      <w:r w:rsidRPr="00870B4B">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74C018F2" wp14:editId="0889EE09">
                <wp:simplePos x="0" y="0"/>
                <wp:positionH relativeFrom="column">
                  <wp:posOffset>2397760</wp:posOffset>
                </wp:positionH>
                <wp:positionV relativeFrom="paragraph">
                  <wp:posOffset>170840</wp:posOffset>
                </wp:positionV>
                <wp:extent cx="3162300" cy="1111910"/>
                <wp:effectExtent l="0" t="0" r="19050" b="12065"/>
                <wp:wrapNone/>
                <wp:docPr id="12" name="テキスト ボックス 12"/>
                <wp:cNvGraphicFramePr/>
                <a:graphic xmlns:a="http://schemas.openxmlformats.org/drawingml/2006/main">
                  <a:graphicData uri="http://schemas.microsoft.com/office/word/2010/wordprocessingShape">
                    <wps:wsp>
                      <wps:cNvSpPr txBox="1"/>
                      <wps:spPr>
                        <a:xfrm>
                          <a:off x="0" y="0"/>
                          <a:ext cx="3162300" cy="1111910"/>
                        </a:xfrm>
                        <a:prstGeom prst="rect">
                          <a:avLst/>
                        </a:prstGeom>
                        <a:solidFill>
                          <a:sysClr val="window" lastClr="FFFFFF"/>
                        </a:solidFill>
                        <a:ln w="6350">
                          <a:solidFill>
                            <a:prstClr val="black"/>
                          </a:solidFill>
                        </a:ln>
                        <a:effectLst/>
                      </wps:spPr>
                      <wps:txbx>
                        <w:txbxContent>
                          <w:p w14:paraId="7C36E227" w14:textId="77777777" w:rsidR="001414EE" w:rsidRDefault="001414EE" w:rsidP="001414EE">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お問い合わせ先】</w:t>
                            </w:r>
                          </w:p>
                          <w:p w14:paraId="608EEFF9" w14:textId="5784D844" w:rsidR="00870B4B" w:rsidRPr="00870B4B" w:rsidRDefault="00870B4B" w:rsidP="00870B4B">
                            <w:pPr>
                              <w:spacing w:line="276" w:lineRule="auto"/>
                              <w:jc w:val="center"/>
                              <w:rPr>
                                <w:rFonts w:ascii="HG丸ｺﾞｼｯｸM-PRO" w:eastAsia="HG丸ｺﾞｼｯｸM-PRO" w:hAnsi="HG丸ｺﾞｼｯｸM-PRO"/>
                              </w:rPr>
                            </w:pPr>
                            <w:r w:rsidRPr="00870B4B">
                              <w:rPr>
                                <w:rFonts w:ascii="HG丸ｺﾞｼｯｸM-PRO" w:eastAsia="HG丸ｺﾞｼｯｸM-PRO" w:hAnsi="HG丸ｺﾞｼｯｸM-PRO" w:hint="eastAsia"/>
                              </w:rPr>
                              <w:t xml:space="preserve">八王子市福祉部介護保険課　</w:t>
                            </w:r>
                            <w:r w:rsidR="00124000">
                              <w:rPr>
                                <w:rFonts w:ascii="HG丸ｺﾞｼｯｸM-PRO" w:eastAsia="HG丸ｺﾞｼｯｸM-PRO" w:hAnsi="HG丸ｺﾞｼｯｸM-PRO" w:hint="eastAsia"/>
                              </w:rPr>
                              <w:t>総務・</w:t>
                            </w:r>
                            <w:r w:rsidRPr="00870B4B">
                              <w:rPr>
                                <w:rFonts w:ascii="HG丸ｺﾞｼｯｸM-PRO" w:eastAsia="HG丸ｺﾞｼｯｸM-PRO" w:hAnsi="HG丸ｺﾞｼｯｸM-PRO" w:hint="eastAsia"/>
                              </w:rPr>
                              <w:t>給付担当</w:t>
                            </w:r>
                          </w:p>
                          <w:p w14:paraId="6698FC65" w14:textId="77777777" w:rsidR="00870B4B" w:rsidRDefault="00870B4B" w:rsidP="00870B4B">
                            <w:pPr>
                              <w:spacing w:line="276" w:lineRule="auto"/>
                              <w:jc w:val="center"/>
                              <w:rPr>
                                <w:rFonts w:ascii="HG丸ｺﾞｼｯｸM-PRO" w:eastAsia="HG丸ｺﾞｼｯｸM-PRO" w:hAnsi="HG丸ｺﾞｼｯｸM-PRO"/>
                              </w:rPr>
                            </w:pPr>
                            <w:r w:rsidRPr="00870B4B">
                              <w:rPr>
                                <w:rFonts w:ascii="HG丸ｺﾞｼｯｸM-PRO" w:eastAsia="HG丸ｺﾞｼｯｸM-PRO" w:hAnsi="HG丸ｺﾞｼｯｸM-PRO" w:hint="eastAsia"/>
                              </w:rPr>
                              <w:t xml:space="preserve">電話：042(620)7416　</w:t>
                            </w:r>
                          </w:p>
                          <w:p w14:paraId="16179FD6" w14:textId="77777777" w:rsidR="00870B4B" w:rsidRPr="00870B4B" w:rsidRDefault="00870B4B" w:rsidP="00870B4B">
                            <w:pPr>
                              <w:spacing w:line="276" w:lineRule="auto"/>
                              <w:jc w:val="center"/>
                              <w:rPr>
                                <w:rFonts w:ascii="HG丸ｺﾞｼｯｸM-PRO" w:eastAsia="HG丸ｺﾞｼｯｸM-PRO" w:hAnsi="HG丸ｺﾞｼｯｸM-PRO"/>
                              </w:rPr>
                            </w:pPr>
                            <w:r w:rsidRPr="00870B4B">
                              <w:rPr>
                                <w:rFonts w:ascii="HG丸ｺﾞｼｯｸM-PRO" w:eastAsia="HG丸ｺﾞｼｯｸM-PRO" w:hAnsi="HG丸ｺﾞｼｯｸM-PRO" w:hint="eastAsia"/>
                              </w:rPr>
                              <w:t>FAX：042(620)7418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018F2" id="テキスト ボックス 12" o:spid="_x0000_s1032" type="#_x0000_t202" style="position:absolute;left:0;text-align:left;margin-left:188.8pt;margin-top:13.45pt;width:249pt;height:8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2xSQIAAKMEAAAOAAAAZHJzL2Uyb0RvYy54bWysVE1v2zAMvQ/YfxB0Xx0nabcGcYqsRYYB&#10;RVsgHXpWZDkxJouapMTOfv2elM+2Ow3zQSFF6pF8JDO+6RrNNsr5mkzB84seZ8pIKmuzLPiP59mn&#10;L5z5IEwpNBlV8K3y/Gby8cO4tSPVpxXpUjkGEONHrS34KgQ7yjIvV6oR/oKsMjBW5BoRoLplVjrR&#10;Ar3RWb/Xu8pacqV1JJX3uL3bGfkk4VeVkuGxqrwKTBccuYV0unQu4plNxmK0dMKuarlPQ/xDFo2o&#10;DYIeoe5EEGzt6ndQTS0dearChaQmo6qqpUo1oJq896aa+UpYlWoBOd4eafL/D1Y+bOb2ybHQfaUO&#10;DYyEtNaPPC5jPV3lmviLTBnsoHB7pE11gUlcDvKr/qAHk4Qtx3edJ2Kz03PrfPimqGFRKLhDXxJd&#10;YnPvA0LC9eASo3nSdTmrtU7K1t9qxzYCLUTnS2o508IHXBZ8lr6YNSBePdOGtQW/Glz2UqRXthjr&#10;iLnQQv58jwA8bWJ8lcZon+eJmyiFbtGxukSYA28LKreg09Fu0ryVsxrB7pHvk3AYLdCEdQmPOCpN&#10;yJD2Emcrcr//dh/90XFYOWsxqgX3v9bCKdDw3WAWrvPhMM52UoaXn/tQ3LllcW4x6+aWQGWOxbQy&#10;idE/6INYOWpesFXTGBUmYSRiFzwcxNuwWyBspVTTaXLCNFsR7s3cyggdeYskP3cvwtl91wMG5oEO&#10;Qy1Gb5q/840vDU3Xgao6TUbkeccqehwVbELq9n5r46qd68nr9N8y+QMAAP//AwBQSwMEFAAGAAgA&#10;AAAhAFVQIRndAAAACgEAAA8AAABkcnMvZG93bnJldi54bWxMj8FOwzAMhu9IvENkJG4soYi265pO&#10;CIkjQnQc4JYloc1onKrJurKnx5zg6N+ffn+ut4sf2Gyn6AJKuF0JYBZ1MA47CW+7p5sSWEwKjRoC&#10;WgnfNsK2ubyoVWXCCV/t3KaOUQnGSknoUxorzqPurVdxFUaLtPsMk1eJxqnjZlInKvcDz4TIuVcO&#10;6UKvRvvYW/3VHr0Eg+8B9Yd7PjtstVufX8qDnqW8vloeNsCSXdIfDL/6pA4NOe3DEU1kg4S7osgJ&#10;lZDla2AElMU9BXsKRCaANzX//0LzAwAA//8DAFBLAQItABQABgAIAAAAIQC2gziS/gAAAOEBAAAT&#10;AAAAAAAAAAAAAAAAAAAAAABbQ29udGVudF9UeXBlc10ueG1sUEsBAi0AFAAGAAgAAAAhADj9If/W&#10;AAAAlAEAAAsAAAAAAAAAAAAAAAAALwEAAF9yZWxzLy5yZWxzUEsBAi0AFAAGAAgAAAAhAIMNTbFJ&#10;AgAAowQAAA4AAAAAAAAAAAAAAAAALgIAAGRycy9lMm9Eb2MueG1sUEsBAi0AFAAGAAgAAAAhAFVQ&#10;IRndAAAACgEAAA8AAAAAAAAAAAAAAAAAowQAAGRycy9kb3ducmV2LnhtbFBLBQYAAAAABAAEAPMA&#10;AACtBQAAAAA=&#10;" fillcolor="window" strokeweight=".5pt">
                <v:textbox>
                  <w:txbxContent>
                    <w:p w14:paraId="7C36E227" w14:textId="77777777" w:rsidR="001414EE" w:rsidRDefault="001414EE" w:rsidP="001414EE">
                      <w:pPr>
                        <w:spacing w:line="276" w:lineRule="auto"/>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お問い合わせ先】</w:t>
                      </w:r>
                    </w:p>
                    <w:p w14:paraId="608EEFF9" w14:textId="5784D844" w:rsidR="00870B4B" w:rsidRPr="00870B4B" w:rsidRDefault="00870B4B" w:rsidP="00870B4B">
                      <w:pPr>
                        <w:spacing w:line="276" w:lineRule="auto"/>
                        <w:jc w:val="center"/>
                        <w:rPr>
                          <w:rFonts w:ascii="HG丸ｺﾞｼｯｸM-PRO" w:eastAsia="HG丸ｺﾞｼｯｸM-PRO" w:hAnsi="HG丸ｺﾞｼｯｸM-PRO"/>
                        </w:rPr>
                      </w:pPr>
                      <w:r w:rsidRPr="00870B4B">
                        <w:rPr>
                          <w:rFonts w:ascii="HG丸ｺﾞｼｯｸM-PRO" w:eastAsia="HG丸ｺﾞｼｯｸM-PRO" w:hAnsi="HG丸ｺﾞｼｯｸM-PRO" w:hint="eastAsia"/>
                        </w:rPr>
                        <w:t xml:space="preserve">八王子市福祉部介護保険課　</w:t>
                      </w:r>
                      <w:r w:rsidR="00124000">
                        <w:rPr>
                          <w:rFonts w:ascii="HG丸ｺﾞｼｯｸM-PRO" w:eastAsia="HG丸ｺﾞｼｯｸM-PRO" w:hAnsi="HG丸ｺﾞｼｯｸM-PRO" w:hint="eastAsia"/>
                        </w:rPr>
                        <w:t>総務・</w:t>
                      </w:r>
                      <w:r w:rsidRPr="00870B4B">
                        <w:rPr>
                          <w:rFonts w:ascii="HG丸ｺﾞｼｯｸM-PRO" w:eastAsia="HG丸ｺﾞｼｯｸM-PRO" w:hAnsi="HG丸ｺﾞｼｯｸM-PRO" w:hint="eastAsia"/>
                        </w:rPr>
                        <w:t>給付担当</w:t>
                      </w:r>
                    </w:p>
                    <w:p w14:paraId="6698FC65" w14:textId="77777777" w:rsidR="00870B4B" w:rsidRDefault="00870B4B" w:rsidP="00870B4B">
                      <w:pPr>
                        <w:spacing w:line="276" w:lineRule="auto"/>
                        <w:jc w:val="center"/>
                        <w:rPr>
                          <w:rFonts w:ascii="HG丸ｺﾞｼｯｸM-PRO" w:eastAsia="HG丸ｺﾞｼｯｸM-PRO" w:hAnsi="HG丸ｺﾞｼｯｸM-PRO"/>
                        </w:rPr>
                      </w:pPr>
                      <w:r w:rsidRPr="00870B4B">
                        <w:rPr>
                          <w:rFonts w:ascii="HG丸ｺﾞｼｯｸM-PRO" w:eastAsia="HG丸ｺﾞｼｯｸM-PRO" w:hAnsi="HG丸ｺﾞｼｯｸM-PRO" w:hint="eastAsia"/>
                        </w:rPr>
                        <w:t xml:space="preserve">電話：042(620)7416　</w:t>
                      </w:r>
                    </w:p>
                    <w:p w14:paraId="16179FD6" w14:textId="77777777" w:rsidR="00870B4B" w:rsidRPr="00870B4B" w:rsidRDefault="00870B4B" w:rsidP="00870B4B">
                      <w:pPr>
                        <w:spacing w:line="276" w:lineRule="auto"/>
                        <w:jc w:val="center"/>
                        <w:rPr>
                          <w:rFonts w:ascii="HG丸ｺﾞｼｯｸM-PRO" w:eastAsia="HG丸ｺﾞｼｯｸM-PRO" w:hAnsi="HG丸ｺﾞｼｯｸM-PRO"/>
                        </w:rPr>
                      </w:pPr>
                      <w:r w:rsidRPr="00870B4B">
                        <w:rPr>
                          <w:rFonts w:ascii="HG丸ｺﾞｼｯｸM-PRO" w:eastAsia="HG丸ｺﾞｼｯｸM-PRO" w:hAnsi="HG丸ｺﾞｼｯｸM-PRO" w:hint="eastAsia"/>
                        </w:rPr>
                        <w:t>FAX：042(620)7418</w:t>
                      </w:r>
                    </w:p>
                  </w:txbxContent>
                </v:textbox>
              </v:shape>
            </w:pict>
          </mc:Fallback>
        </mc:AlternateContent>
      </w:r>
    </w:p>
    <w:sectPr w:rsidR="00870B4B" w:rsidRPr="00870B4B">
      <w:pgSz w:w="11907" w:h="16839" w:code="9"/>
      <w:pgMar w:top="1418" w:right="1701" w:bottom="1134" w:left="1418" w:header="1134" w:footer="1134" w:gutter="0"/>
      <w:cols w:space="720"/>
      <w:docGrid w:type="lines" w:linePitch="332" w:charSpace="909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42D0B" w14:textId="77777777" w:rsidR="00967CD3" w:rsidRDefault="00967CD3" w:rsidP="00967CD3">
      <w:r>
        <w:separator/>
      </w:r>
    </w:p>
  </w:endnote>
  <w:endnote w:type="continuationSeparator" w:id="0">
    <w:p w14:paraId="68D64DF6" w14:textId="77777777" w:rsidR="00967CD3" w:rsidRDefault="00967CD3" w:rsidP="0096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CC2DB" w14:textId="77777777" w:rsidR="00967CD3" w:rsidRDefault="00967CD3" w:rsidP="00967CD3">
      <w:r>
        <w:separator/>
      </w:r>
    </w:p>
  </w:footnote>
  <w:footnote w:type="continuationSeparator" w:id="0">
    <w:p w14:paraId="25595C06" w14:textId="77777777" w:rsidR="00967CD3" w:rsidRDefault="00967CD3" w:rsidP="00967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47E6"/>
    <w:multiLevelType w:val="hybridMultilevel"/>
    <w:tmpl w:val="A830D6EA"/>
    <w:lvl w:ilvl="0" w:tplc="D1844B64">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5581EC4"/>
    <w:multiLevelType w:val="hybridMultilevel"/>
    <w:tmpl w:val="1C182EF6"/>
    <w:lvl w:ilvl="0" w:tplc="3E06B73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1F8062F"/>
    <w:multiLevelType w:val="hybridMultilevel"/>
    <w:tmpl w:val="9BC414E8"/>
    <w:lvl w:ilvl="0" w:tplc="D29C41C6">
      <w:start w:val="1"/>
      <w:numFmt w:val="decimalEnclosedCircle"/>
      <w:lvlText w:val="%1"/>
      <w:lvlJc w:val="left"/>
      <w:pPr>
        <w:ind w:left="-690" w:hanging="360"/>
      </w:pPr>
      <w:rPr>
        <w:rFonts w:hint="default"/>
      </w:rPr>
    </w:lvl>
    <w:lvl w:ilvl="1" w:tplc="04090017" w:tentative="1">
      <w:start w:val="1"/>
      <w:numFmt w:val="aiueoFullWidth"/>
      <w:lvlText w:val="(%2)"/>
      <w:lvlJc w:val="left"/>
      <w:pPr>
        <w:ind w:left="-210" w:hanging="420"/>
      </w:pPr>
    </w:lvl>
    <w:lvl w:ilvl="2" w:tplc="04090011" w:tentative="1">
      <w:start w:val="1"/>
      <w:numFmt w:val="decimalEnclosedCircle"/>
      <w:lvlText w:val="%3"/>
      <w:lvlJc w:val="left"/>
      <w:pPr>
        <w:ind w:left="210" w:hanging="420"/>
      </w:pPr>
    </w:lvl>
    <w:lvl w:ilvl="3" w:tplc="0409000F" w:tentative="1">
      <w:start w:val="1"/>
      <w:numFmt w:val="decimal"/>
      <w:lvlText w:val="%4."/>
      <w:lvlJc w:val="left"/>
      <w:pPr>
        <w:ind w:left="630" w:hanging="420"/>
      </w:pPr>
    </w:lvl>
    <w:lvl w:ilvl="4" w:tplc="04090017" w:tentative="1">
      <w:start w:val="1"/>
      <w:numFmt w:val="aiueoFullWidth"/>
      <w:lvlText w:val="(%5)"/>
      <w:lvlJc w:val="left"/>
      <w:pPr>
        <w:ind w:left="1050" w:hanging="420"/>
      </w:pPr>
    </w:lvl>
    <w:lvl w:ilvl="5" w:tplc="04090011" w:tentative="1">
      <w:start w:val="1"/>
      <w:numFmt w:val="decimalEnclosedCircle"/>
      <w:lvlText w:val="%6"/>
      <w:lvlJc w:val="left"/>
      <w:pPr>
        <w:ind w:left="1470" w:hanging="420"/>
      </w:pPr>
    </w:lvl>
    <w:lvl w:ilvl="6" w:tplc="0409000F" w:tentative="1">
      <w:start w:val="1"/>
      <w:numFmt w:val="decimal"/>
      <w:lvlText w:val="%7."/>
      <w:lvlJc w:val="left"/>
      <w:pPr>
        <w:ind w:left="1890" w:hanging="420"/>
      </w:pPr>
    </w:lvl>
    <w:lvl w:ilvl="7" w:tplc="04090017" w:tentative="1">
      <w:start w:val="1"/>
      <w:numFmt w:val="aiueoFullWidth"/>
      <w:lvlText w:val="(%8)"/>
      <w:lvlJc w:val="left"/>
      <w:pPr>
        <w:ind w:left="2310" w:hanging="420"/>
      </w:pPr>
    </w:lvl>
    <w:lvl w:ilvl="8" w:tplc="04090011" w:tentative="1">
      <w:start w:val="1"/>
      <w:numFmt w:val="decimalEnclosedCircle"/>
      <w:lvlText w:val="%9"/>
      <w:lvlJc w:val="left"/>
      <w:pPr>
        <w:ind w:left="2730" w:hanging="420"/>
      </w:pPr>
    </w:lvl>
  </w:abstractNum>
  <w:abstractNum w:abstractNumId="3" w15:restartNumberingAfterBreak="0">
    <w:nsid w:val="144841B2"/>
    <w:multiLevelType w:val="hybridMultilevel"/>
    <w:tmpl w:val="8618E3AE"/>
    <w:lvl w:ilvl="0" w:tplc="6980AD1C">
      <w:start w:val="1"/>
      <w:numFmt w:val="decimalFullWidth"/>
      <w:lvlText w:val="%1．"/>
      <w:lvlJc w:val="left"/>
      <w:pPr>
        <w:tabs>
          <w:tab w:val="num" w:pos="420"/>
        </w:tabs>
        <w:ind w:left="420" w:hanging="420"/>
      </w:pPr>
      <w:rPr>
        <w:rFonts w:hint="default"/>
      </w:rPr>
    </w:lvl>
    <w:lvl w:ilvl="1" w:tplc="6882E2D6">
      <w:start w:val="1"/>
      <w:numFmt w:val="bullet"/>
      <w:lvlText w:val=""/>
      <w:lvlJc w:val="left"/>
      <w:pPr>
        <w:tabs>
          <w:tab w:val="num" w:pos="840"/>
        </w:tabs>
        <w:ind w:left="840" w:hanging="420"/>
      </w:pPr>
      <w:rPr>
        <w:rFonts w:ascii="Symbol" w:hAnsi="Symbol" w:hint="default"/>
        <w:color w:val="auto"/>
      </w:rPr>
    </w:lvl>
    <w:lvl w:ilvl="2" w:tplc="04090001">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BD0446"/>
    <w:multiLevelType w:val="hybridMultilevel"/>
    <w:tmpl w:val="14E294A0"/>
    <w:lvl w:ilvl="0" w:tplc="D1068E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AC5ABC"/>
    <w:multiLevelType w:val="hybridMultilevel"/>
    <w:tmpl w:val="5E242534"/>
    <w:lvl w:ilvl="0" w:tplc="851AD72A">
      <w:start w:val="1"/>
      <w:numFmt w:val="bullet"/>
      <w:lvlText w:val="•"/>
      <w:lvlJc w:val="left"/>
      <w:pPr>
        <w:tabs>
          <w:tab w:val="num" w:pos="720"/>
        </w:tabs>
        <w:ind w:left="720" w:hanging="360"/>
      </w:pPr>
      <w:rPr>
        <w:rFonts w:ascii="ＭＳ Ｐゴシック" w:hAnsi="ＭＳ Ｐゴシック" w:hint="default"/>
      </w:rPr>
    </w:lvl>
    <w:lvl w:ilvl="1" w:tplc="1D3AB792" w:tentative="1">
      <w:start w:val="1"/>
      <w:numFmt w:val="bullet"/>
      <w:lvlText w:val="•"/>
      <w:lvlJc w:val="left"/>
      <w:pPr>
        <w:tabs>
          <w:tab w:val="num" w:pos="1440"/>
        </w:tabs>
        <w:ind w:left="1440" w:hanging="360"/>
      </w:pPr>
      <w:rPr>
        <w:rFonts w:ascii="ＭＳ Ｐゴシック" w:hAnsi="ＭＳ Ｐゴシック" w:hint="default"/>
      </w:rPr>
    </w:lvl>
    <w:lvl w:ilvl="2" w:tplc="15A6CD22" w:tentative="1">
      <w:start w:val="1"/>
      <w:numFmt w:val="bullet"/>
      <w:lvlText w:val="•"/>
      <w:lvlJc w:val="left"/>
      <w:pPr>
        <w:tabs>
          <w:tab w:val="num" w:pos="2160"/>
        </w:tabs>
        <w:ind w:left="2160" w:hanging="360"/>
      </w:pPr>
      <w:rPr>
        <w:rFonts w:ascii="ＭＳ Ｐゴシック" w:hAnsi="ＭＳ Ｐゴシック" w:hint="default"/>
      </w:rPr>
    </w:lvl>
    <w:lvl w:ilvl="3" w:tplc="3FE2503E" w:tentative="1">
      <w:start w:val="1"/>
      <w:numFmt w:val="bullet"/>
      <w:lvlText w:val="•"/>
      <w:lvlJc w:val="left"/>
      <w:pPr>
        <w:tabs>
          <w:tab w:val="num" w:pos="2880"/>
        </w:tabs>
        <w:ind w:left="2880" w:hanging="360"/>
      </w:pPr>
      <w:rPr>
        <w:rFonts w:ascii="ＭＳ Ｐゴシック" w:hAnsi="ＭＳ Ｐゴシック" w:hint="default"/>
      </w:rPr>
    </w:lvl>
    <w:lvl w:ilvl="4" w:tplc="F1D29BE0" w:tentative="1">
      <w:start w:val="1"/>
      <w:numFmt w:val="bullet"/>
      <w:lvlText w:val="•"/>
      <w:lvlJc w:val="left"/>
      <w:pPr>
        <w:tabs>
          <w:tab w:val="num" w:pos="3600"/>
        </w:tabs>
        <w:ind w:left="3600" w:hanging="360"/>
      </w:pPr>
      <w:rPr>
        <w:rFonts w:ascii="ＭＳ Ｐゴシック" w:hAnsi="ＭＳ Ｐゴシック" w:hint="default"/>
      </w:rPr>
    </w:lvl>
    <w:lvl w:ilvl="5" w:tplc="6018E1D2" w:tentative="1">
      <w:start w:val="1"/>
      <w:numFmt w:val="bullet"/>
      <w:lvlText w:val="•"/>
      <w:lvlJc w:val="left"/>
      <w:pPr>
        <w:tabs>
          <w:tab w:val="num" w:pos="4320"/>
        </w:tabs>
        <w:ind w:left="4320" w:hanging="360"/>
      </w:pPr>
      <w:rPr>
        <w:rFonts w:ascii="ＭＳ Ｐゴシック" w:hAnsi="ＭＳ Ｐゴシック" w:hint="default"/>
      </w:rPr>
    </w:lvl>
    <w:lvl w:ilvl="6" w:tplc="EADC9582" w:tentative="1">
      <w:start w:val="1"/>
      <w:numFmt w:val="bullet"/>
      <w:lvlText w:val="•"/>
      <w:lvlJc w:val="left"/>
      <w:pPr>
        <w:tabs>
          <w:tab w:val="num" w:pos="5040"/>
        </w:tabs>
        <w:ind w:left="5040" w:hanging="360"/>
      </w:pPr>
      <w:rPr>
        <w:rFonts w:ascii="ＭＳ Ｐゴシック" w:hAnsi="ＭＳ Ｐゴシック" w:hint="default"/>
      </w:rPr>
    </w:lvl>
    <w:lvl w:ilvl="7" w:tplc="1E529D76" w:tentative="1">
      <w:start w:val="1"/>
      <w:numFmt w:val="bullet"/>
      <w:lvlText w:val="•"/>
      <w:lvlJc w:val="left"/>
      <w:pPr>
        <w:tabs>
          <w:tab w:val="num" w:pos="5760"/>
        </w:tabs>
        <w:ind w:left="5760" w:hanging="360"/>
      </w:pPr>
      <w:rPr>
        <w:rFonts w:ascii="ＭＳ Ｐゴシック" w:hAnsi="ＭＳ Ｐゴシック" w:hint="default"/>
      </w:rPr>
    </w:lvl>
    <w:lvl w:ilvl="8" w:tplc="6932FCA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6" w15:restartNumberingAfterBreak="0">
    <w:nsid w:val="3E9762DE"/>
    <w:multiLevelType w:val="hybridMultilevel"/>
    <w:tmpl w:val="4FCE012C"/>
    <w:lvl w:ilvl="0" w:tplc="C39258BA">
      <w:start w:val="4"/>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657C0B96"/>
    <w:multiLevelType w:val="hybridMultilevel"/>
    <w:tmpl w:val="071CF7CE"/>
    <w:lvl w:ilvl="0" w:tplc="8842BAA0">
      <w:start w:val="6"/>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16cid:durableId="1387803051">
    <w:abstractNumId w:val="3"/>
  </w:num>
  <w:num w:numId="2" w16cid:durableId="2089812142">
    <w:abstractNumId w:val="4"/>
  </w:num>
  <w:num w:numId="3" w16cid:durableId="873082851">
    <w:abstractNumId w:val="0"/>
  </w:num>
  <w:num w:numId="4" w16cid:durableId="758017728">
    <w:abstractNumId w:val="5"/>
  </w:num>
  <w:num w:numId="5" w16cid:durableId="378752156">
    <w:abstractNumId w:val="1"/>
  </w:num>
  <w:num w:numId="6" w16cid:durableId="2012366674">
    <w:abstractNumId w:val="6"/>
  </w:num>
  <w:num w:numId="7" w16cid:durableId="1942183285">
    <w:abstractNumId w:val="2"/>
  </w:num>
  <w:num w:numId="8" w16cid:durableId="17529203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114"/>
    <w:rsid w:val="00035609"/>
    <w:rsid w:val="000963FD"/>
    <w:rsid w:val="000B071C"/>
    <w:rsid w:val="000E6B64"/>
    <w:rsid w:val="00116546"/>
    <w:rsid w:val="00124000"/>
    <w:rsid w:val="001272D2"/>
    <w:rsid w:val="0013519B"/>
    <w:rsid w:val="001414EE"/>
    <w:rsid w:val="001C4CBB"/>
    <w:rsid w:val="00237658"/>
    <w:rsid w:val="00250CFB"/>
    <w:rsid w:val="00277326"/>
    <w:rsid w:val="002B5C8A"/>
    <w:rsid w:val="002C0D7F"/>
    <w:rsid w:val="002D1C27"/>
    <w:rsid w:val="002D4A06"/>
    <w:rsid w:val="002E52BC"/>
    <w:rsid w:val="00360C56"/>
    <w:rsid w:val="003A6816"/>
    <w:rsid w:val="003E7113"/>
    <w:rsid w:val="003F16CE"/>
    <w:rsid w:val="004D6774"/>
    <w:rsid w:val="004E64B1"/>
    <w:rsid w:val="0052349B"/>
    <w:rsid w:val="00593114"/>
    <w:rsid w:val="005B7A07"/>
    <w:rsid w:val="005C77B9"/>
    <w:rsid w:val="00682C3D"/>
    <w:rsid w:val="00685C56"/>
    <w:rsid w:val="006B5AF2"/>
    <w:rsid w:val="006D7425"/>
    <w:rsid w:val="006E51C3"/>
    <w:rsid w:val="007D7991"/>
    <w:rsid w:val="00870B4B"/>
    <w:rsid w:val="008B78EB"/>
    <w:rsid w:val="00922B72"/>
    <w:rsid w:val="009272AB"/>
    <w:rsid w:val="00967CD3"/>
    <w:rsid w:val="009A0168"/>
    <w:rsid w:val="009A6600"/>
    <w:rsid w:val="009B08F9"/>
    <w:rsid w:val="009F6396"/>
    <w:rsid w:val="00A45024"/>
    <w:rsid w:val="00A53FA4"/>
    <w:rsid w:val="00AA57E6"/>
    <w:rsid w:val="00AB1F3F"/>
    <w:rsid w:val="00AC630E"/>
    <w:rsid w:val="00B4057D"/>
    <w:rsid w:val="00B72A8E"/>
    <w:rsid w:val="00C205C0"/>
    <w:rsid w:val="00C5109E"/>
    <w:rsid w:val="00C5709C"/>
    <w:rsid w:val="00C83646"/>
    <w:rsid w:val="00CA4A7D"/>
    <w:rsid w:val="00D61A4F"/>
    <w:rsid w:val="00E35930"/>
    <w:rsid w:val="00E62742"/>
    <w:rsid w:val="00E974A1"/>
    <w:rsid w:val="00EB163A"/>
    <w:rsid w:val="00ED6FAC"/>
    <w:rsid w:val="00F1606E"/>
    <w:rsid w:val="00F245D4"/>
    <w:rsid w:val="00F254CF"/>
    <w:rsid w:val="00F26EC9"/>
    <w:rsid w:val="00F31568"/>
    <w:rsid w:val="00FF6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3DF217D"/>
  <w15:docId w15:val="{CD03E5C6-1293-415B-85B9-DAA4ED06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39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6396"/>
    <w:pPr>
      <w:jc w:val="center"/>
    </w:pPr>
  </w:style>
  <w:style w:type="character" w:customStyle="1" w:styleId="a4">
    <w:name w:val="記 (文字)"/>
    <w:basedOn w:val="a0"/>
    <w:link w:val="a3"/>
    <w:rsid w:val="009F6396"/>
    <w:rPr>
      <w:rFonts w:ascii="Century" w:eastAsia="ＭＳ 明朝" w:hAnsi="Century" w:cs="Times New Roman"/>
      <w:szCs w:val="24"/>
    </w:rPr>
  </w:style>
  <w:style w:type="paragraph" w:styleId="a5">
    <w:name w:val="Closing"/>
    <w:basedOn w:val="a"/>
    <w:link w:val="a6"/>
    <w:uiPriority w:val="99"/>
    <w:unhideWhenUsed/>
    <w:rsid w:val="009F6396"/>
    <w:pPr>
      <w:jc w:val="right"/>
    </w:pPr>
  </w:style>
  <w:style w:type="character" w:customStyle="1" w:styleId="a6">
    <w:name w:val="結語 (文字)"/>
    <w:basedOn w:val="a0"/>
    <w:link w:val="a5"/>
    <w:uiPriority w:val="99"/>
    <w:rsid w:val="009F6396"/>
    <w:rPr>
      <w:rFonts w:ascii="Century" w:eastAsia="ＭＳ 明朝" w:hAnsi="Century" w:cs="Times New Roman"/>
      <w:szCs w:val="24"/>
    </w:rPr>
  </w:style>
  <w:style w:type="paragraph" w:styleId="a7">
    <w:name w:val="header"/>
    <w:basedOn w:val="a"/>
    <w:link w:val="a8"/>
    <w:uiPriority w:val="99"/>
    <w:unhideWhenUsed/>
    <w:rsid w:val="00967CD3"/>
    <w:pPr>
      <w:tabs>
        <w:tab w:val="center" w:pos="4252"/>
        <w:tab w:val="right" w:pos="8504"/>
      </w:tabs>
      <w:snapToGrid w:val="0"/>
    </w:pPr>
  </w:style>
  <w:style w:type="character" w:customStyle="1" w:styleId="a8">
    <w:name w:val="ヘッダー (文字)"/>
    <w:basedOn w:val="a0"/>
    <w:link w:val="a7"/>
    <w:uiPriority w:val="99"/>
    <w:rsid w:val="00967CD3"/>
    <w:rPr>
      <w:rFonts w:ascii="Century" w:eastAsia="ＭＳ 明朝" w:hAnsi="Century" w:cs="Times New Roman"/>
      <w:szCs w:val="24"/>
    </w:rPr>
  </w:style>
  <w:style w:type="paragraph" w:styleId="a9">
    <w:name w:val="footer"/>
    <w:basedOn w:val="a"/>
    <w:link w:val="aa"/>
    <w:uiPriority w:val="99"/>
    <w:unhideWhenUsed/>
    <w:rsid w:val="00967CD3"/>
    <w:pPr>
      <w:tabs>
        <w:tab w:val="center" w:pos="4252"/>
        <w:tab w:val="right" w:pos="8504"/>
      </w:tabs>
      <w:snapToGrid w:val="0"/>
    </w:pPr>
  </w:style>
  <w:style w:type="character" w:customStyle="1" w:styleId="aa">
    <w:name w:val="フッター (文字)"/>
    <w:basedOn w:val="a0"/>
    <w:link w:val="a9"/>
    <w:uiPriority w:val="99"/>
    <w:rsid w:val="00967CD3"/>
    <w:rPr>
      <w:rFonts w:ascii="Century" w:eastAsia="ＭＳ 明朝" w:hAnsi="Century" w:cs="Times New Roman"/>
      <w:szCs w:val="24"/>
    </w:rPr>
  </w:style>
  <w:style w:type="paragraph" w:styleId="ab">
    <w:name w:val="Date"/>
    <w:basedOn w:val="a"/>
    <w:next w:val="a"/>
    <w:link w:val="ac"/>
    <w:uiPriority w:val="99"/>
    <w:semiHidden/>
    <w:unhideWhenUsed/>
    <w:rsid w:val="000963FD"/>
  </w:style>
  <w:style w:type="character" w:customStyle="1" w:styleId="ac">
    <w:name w:val="日付 (文字)"/>
    <w:basedOn w:val="a0"/>
    <w:link w:val="ab"/>
    <w:uiPriority w:val="99"/>
    <w:semiHidden/>
    <w:rsid w:val="000963FD"/>
    <w:rPr>
      <w:rFonts w:ascii="Century" w:eastAsia="ＭＳ 明朝" w:hAnsi="Century" w:cs="Times New Roman"/>
      <w:szCs w:val="24"/>
    </w:rPr>
  </w:style>
  <w:style w:type="paragraph" w:styleId="ad">
    <w:name w:val="List Paragraph"/>
    <w:basedOn w:val="a"/>
    <w:uiPriority w:val="34"/>
    <w:qFormat/>
    <w:rsid w:val="00250CFB"/>
    <w:pPr>
      <w:ind w:leftChars="400" w:left="840"/>
    </w:pPr>
  </w:style>
  <w:style w:type="paragraph" w:styleId="ae">
    <w:name w:val="Balloon Text"/>
    <w:basedOn w:val="a"/>
    <w:link w:val="af"/>
    <w:uiPriority w:val="99"/>
    <w:semiHidden/>
    <w:unhideWhenUsed/>
    <w:rsid w:val="000B071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B07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752161">
      <w:bodyDiv w:val="1"/>
      <w:marLeft w:val="0"/>
      <w:marRight w:val="0"/>
      <w:marTop w:val="0"/>
      <w:marBottom w:val="0"/>
      <w:divBdr>
        <w:top w:val="none" w:sz="0" w:space="0" w:color="auto"/>
        <w:left w:val="none" w:sz="0" w:space="0" w:color="auto"/>
        <w:bottom w:val="none" w:sz="0" w:space="0" w:color="auto"/>
        <w:right w:val="none" w:sz="0" w:space="0" w:color="auto"/>
      </w:divBdr>
      <w:divsChild>
        <w:div w:id="12638775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CDE8C-1C50-4BCA-A37E-9EE84362E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TotalTime>
  <Pages>2</Pages>
  <Words>33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八王子市</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引間　由樹</dc:creator>
  <cp:lastModifiedBy>小林　智章</cp:lastModifiedBy>
  <cp:revision>36</cp:revision>
  <cp:lastPrinted>2022-06-08T02:46:00Z</cp:lastPrinted>
  <dcterms:created xsi:type="dcterms:W3CDTF">2013-10-29T08:10:00Z</dcterms:created>
  <dcterms:modified xsi:type="dcterms:W3CDTF">2025-05-20T02:03:00Z</dcterms:modified>
</cp:coreProperties>
</file>