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419"/>
        <w:tblW w:w="9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52"/>
        <w:gridCol w:w="836"/>
        <w:gridCol w:w="3570"/>
      </w:tblGrid>
      <w:tr w:rsidR="00CC4E0B" w:rsidRPr="006A57A2">
        <w:trPr>
          <w:trHeight w:val="442"/>
        </w:trPr>
        <w:tc>
          <w:tcPr>
            <w:tcW w:w="9033" w:type="dxa"/>
            <w:gridSpan w:val="4"/>
            <w:shd w:val="clear" w:color="auto" w:fill="FFCC99"/>
            <w:vAlign w:val="center"/>
          </w:tcPr>
          <w:p w:rsidR="00CC4E0B" w:rsidRPr="005B5227" w:rsidRDefault="00CC4E0B" w:rsidP="00CC4E0B">
            <w:pPr>
              <w:jc w:val="left"/>
              <w:rPr>
                <w:rFonts w:ascii="HGP創英角ﾎﾟｯﾌﾟ体" w:eastAsia="HGP創英角ﾎﾟｯﾌﾟ体" w:hint="eastAsia"/>
                <w:szCs w:val="21"/>
              </w:rPr>
            </w:pPr>
            <w:bookmarkStart w:id="0" w:name="_GoBack"/>
            <w:bookmarkEnd w:id="0"/>
            <w:r w:rsidRPr="005B5227">
              <w:rPr>
                <w:rFonts w:ascii="HGP創英角ﾎﾟｯﾌﾟ体" w:eastAsia="HGP創英角ﾎﾟｯﾌﾟ体" w:hint="eastAsia"/>
                <w:szCs w:val="21"/>
              </w:rPr>
              <w:t>状態</w:t>
            </w:r>
          </w:p>
        </w:tc>
      </w:tr>
      <w:tr w:rsidR="00CC4E0B" w:rsidRPr="006A57A2">
        <w:trPr>
          <w:trHeight w:val="235"/>
        </w:trPr>
        <w:tc>
          <w:tcPr>
            <w:tcW w:w="4627" w:type="dxa"/>
            <w:gridSpan w:val="2"/>
            <w:shd w:val="clear" w:color="auto" w:fill="auto"/>
            <w:vAlign w:val="center"/>
          </w:tcPr>
          <w:p w:rsidR="00CC4E0B" w:rsidRPr="005B5227" w:rsidRDefault="00CC4E0B" w:rsidP="00CC4E0B">
            <w:pPr>
              <w:jc w:val="center"/>
              <w:rPr>
                <w:rFonts w:ascii="HGP創英角ﾎﾟｯﾌﾟ体" w:eastAsia="HGP創英角ﾎﾟｯﾌﾟ体" w:hint="eastAsia"/>
              </w:rPr>
            </w:pPr>
            <w:r w:rsidRPr="005B5227">
              <w:rPr>
                <w:rFonts w:ascii="HGP創英角ﾎﾟｯﾌﾟ体" w:eastAsia="HGP創英角ﾎﾟｯﾌﾟ体" w:hint="eastAsia"/>
              </w:rPr>
              <w:t>質問</w:t>
            </w:r>
          </w:p>
        </w:tc>
        <w:tc>
          <w:tcPr>
            <w:tcW w:w="836" w:type="dxa"/>
            <w:shd w:val="clear" w:color="auto" w:fill="auto"/>
            <w:vAlign w:val="center"/>
          </w:tcPr>
          <w:p w:rsidR="00CC4E0B" w:rsidRPr="005B5227" w:rsidRDefault="00CC4E0B" w:rsidP="00CC4E0B">
            <w:pPr>
              <w:jc w:val="center"/>
              <w:rPr>
                <w:rFonts w:ascii="HGP創英角ﾎﾟｯﾌﾟ体" w:eastAsia="HGP創英角ﾎﾟｯﾌﾟ体" w:hint="eastAsia"/>
                <w:sz w:val="18"/>
                <w:szCs w:val="18"/>
              </w:rPr>
            </w:pPr>
            <w:r w:rsidRPr="005B5227">
              <w:rPr>
                <w:rFonts w:ascii="HGP創英角ﾎﾟｯﾌﾟ体" w:eastAsia="HGP創英角ﾎﾟｯﾌﾟ体" w:hint="eastAsia"/>
                <w:sz w:val="18"/>
                <w:szCs w:val="18"/>
              </w:rPr>
              <w:t>チェック</w:t>
            </w:r>
          </w:p>
        </w:tc>
        <w:tc>
          <w:tcPr>
            <w:tcW w:w="3570" w:type="dxa"/>
            <w:shd w:val="clear" w:color="auto" w:fill="auto"/>
            <w:vAlign w:val="center"/>
          </w:tcPr>
          <w:p w:rsidR="00CC4E0B" w:rsidRPr="005B5227" w:rsidRDefault="00CC4E0B" w:rsidP="00CC4E0B">
            <w:pPr>
              <w:jc w:val="center"/>
              <w:rPr>
                <w:rFonts w:ascii="HGP創英角ﾎﾟｯﾌﾟ体" w:eastAsia="HGP創英角ﾎﾟｯﾌﾟ体" w:hint="eastAsia"/>
                <w:szCs w:val="21"/>
              </w:rPr>
            </w:pPr>
            <w:r w:rsidRPr="005B5227">
              <w:rPr>
                <w:rFonts w:ascii="HGP創英角ﾎﾟｯﾌﾟ体" w:eastAsia="HGP創英角ﾎﾟｯﾌﾟ体" w:hint="eastAsia"/>
                <w:szCs w:val="21"/>
              </w:rPr>
              <w:t>発見したこと（今後の改善点）</w:t>
            </w:r>
          </w:p>
        </w:tc>
      </w:tr>
      <w:tr w:rsidR="00CC4E0B" w:rsidRPr="006A57A2">
        <w:trPr>
          <w:trHeight w:val="1134"/>
        </w:trPr>
        <w:tc>
          <w:tcPr>
            <w:tcW w:w="675" w:type="dxa"/>
            <w:shd w:val="clear" w:color="auto" w:fill="auto"/>
            <w:vAlign w:val="center"/>
          </w:tcPr>
          <w:p w:rsidR="00CC4E0B" w:rsidRPr="00A67D0C" w:rsidRDefault="00AC7FCE" w:rsidP="00CC4E0B">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p>
        </w:tc>
        <w:tc>
          <w:tcPr>
            <w:tcW w:w="3952" w:type="dxa"/>
            <w:vAlign w:val="center"/>
          </w:tcPr>
          <w:p w:rsidR="00CC4E0B" w:rsidRPr="00A67D0C"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67D0C">
              <w:rPr>
                <w:rFonts w:ascii="ＭＳ ゴシック" w:eastAsia="ＭＳ ゴシック" w:hAnsi="ＭＳ ゴシック" w:cs="ＭＳ 明朝" w:hint="eastAsia"/>
              </w:rPr>
              <w:t>課題分析項目に沿って、</w:t>
            </w:r>
            <w:r w:rsidR="00136D2A" w:rsidRPr="00A67D0C">
              <w:rPr>
                <w:rFonts w:ascii="ＭＳ ゴシック" w:eastAsia="ＭＳ ゴシック" w:hAnsi="ＭＳ ゴシック" w:cs="ＭＳ 明朝" w:hint="eastAsia"/>
              </w:rPr>
              <w:t>問題や意欲を抽出することに繋がる様な事柄を</w:t>
            </w:r>
            <w:r w:rsidRPr="00A67D0C">
              <w:rPr>
                <w:rFonts w:ascii="ＭＳ ゴシック" w:eastAsia="ＭＳ ゴシック" w:hAnsi="ＭＳ ゴシック" w:cs="ＭＳ 明朝" w:hint="eastAsia"/>
              </w:rPr>
              <w:t>漏れなく検討し把握しましたか</w:t>
            </w:r>
          </w:p>
        </w:tc>
        <w:tc>
          <w:tcPr>
            <w:tcW w:w="836"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CC4E0B" w:rsidRPr="006A57A2">
        <w:trPr>
          <w:trHeight w:val="1134"/>
        </w:trPr>
        <w:tc>
          <w:tcPr>
            <w:tcW w:w="675" w:type="dxa"/>
            <w:shd w:val="clear" w:color="auto" w:fill="auto"/>
            <w:vAlign w:val="center"/>
          </w:tcPr>
          <w:p w:rsidR="00CC4E0B" w:rsidRPr="00A67D0C" w:rsidRDefault="00AC7FCE" w:rsidP="00CC4E0B">
            <w:pPr>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p>
        </w:tc>
        <w:tc>
          <w:tcPr>
            <w:tcW w:w="3952" w:type="dxa"/>
            <w:vAlign w:val="center"/>
          </w:tcPr>
          <w:p w:rsidR="00CC4E0B" w:rsidRPr="00A67D0C"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67D0C">
              <w:rPr>
                <w:rFonts w:ascii="ＭＳ ゴシック" w:eastAsia="ＭＳ ゴシック" w:hAnsi="ＭＳ ゴシック" w:cs="ＭＳ 明朝" w:hint="eastAsia"/>
              </w:rPr>
              <w:t>心身の状況などから、生活上にどのような支障（困りごと）があるかの発見に努め洞察しましたか</w:t>
            </w:r>
          </w:p>
        </w:tc>
        <w:tc>
          <w:tcPr>
            <w:tcW w:w="836"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CC4E0B" w:rsidRPr="006A57A2">
        <w:trPr>
          <w:trHeight w:val="1134"/>
        </w:trPr>
        <w:tc>
          <w:tcPr>
            <w:tcW w:w="675" w:type="dxa"/>
            <w:vAlign w:val="center"/>
          </w:tcPr>
          <w:p w:rsidR="00CC4E0B" w:rsidRPr="00A67D0C" w:rsidRDefault="00AC7FCE" w:rsidP="00CC4E0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p>
        </w:tc>
        <w:tc>
          <w:tcPr>
            <w:tcW w:w="3952" w:type="dxa"/>
            <w:vAlign w:val="center"/>
          </w:tcPr>
          <w:p w:rsidR="00CC4E0B" w:rsidRPr="00A67D0C" w:rsidRDefault="00BF59E5"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67D0C">
              <w:rPr>
                <w:rFonts w:ascii="ＭＳ ゴシック" w:eastAsia="ＭＳ ゴシック" w:hAnsi="ＭＳ ゴシック" w:cs="ＭＳ 明朝" w:hint="eastAsia"/>
              </w:rPr>
              <w:t>維持・改善の要素、利点として、利用者や家族の良いところ、すぐれているところ、魅力的なところをたくさん発見するよう努め、洞察しましたか</w:t>
            </w:r>
          </w:p>
        </w:tc>
        <w:tc>
          <w:tcPr>
            <w:tcW w:w="836" w:type="dxa"/>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70" w:type="dxa"/>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BF59E5" w:rsidRDefault="00BF59E5" w:rsidP="00CC4E0B">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BF59E5" w:rsidRPr="00674EDF" w:rsidRDefault="00BF59E5" w:rsidP="00CC4E0B">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bl>
    <w:p w:rsidR="00957472" w:rsidRPr="005B5227" w:rsidRDefault="00957472" w:rsidP="00E83F67">
      <w:pPr>
        <w:rPr>
          <w:rFonts w:ascii="HGP創英角ﾎﾟｯﾌﾟ体" w:eastAsia="HGP創英角ﾎﾟｯﾌﾟ体" w:hint="eastAsia"/>
        </w:rPr>
      </w:pPr>
    </w:p>
    <w:p w:rsidR="004F4553" w:rsidRDefault="004F4553" w:rsidP="00E83F67">
      <w:pPr>
        <w:rPr>
          <w:rFonts w:hint="eastAsia"/>
        </w:rPr>
      </w:pPr>
    </w:p>
    <w:p w:rsidR="004F4553" w:rsidRDefault="004F4553" w:rsidP="00E83F67">
      <w:pPr>
        <w:rPr>
          <w:rFonts w:hint="eastAsia"/>
        </w:rPr>
      </w:pPr>
    </w:p>
    <w:p w:rsidR="004F4553" w:rsidRDefault="004F4553" w:rsidP="00E83F67">
      <w:pPr>
        <w:rPr>
          <w:rFonts w:hint="eastAsia"/>
        </w:rPr>
      </w:pPr>
    </w:p>
    <w:p w:rsidR="004F4553" w:rsidRDefault="004F4553" w:rsidP="00E83F67">
      <w:pPr>
        <w:rPr>
          <w:rFonts w:hint="eastAsia"/>
        </w:rPr>
      </w:pPr>
    </w:p>
    <w:p w:rsidR="004F4553" w:rsidRDefault="004F4553" w:rsidP="00E83F67">
      <w:pPr>
        <w:rPr>
          <w:rFonts w:hint="eastAsia"/>
        </w:rPr>
      </w:pPr>
    </w:p>
    <w:p w:rsidR="002A6B96" w:rsidRDefault="002A6B96" w:rsidP="00E83F67">
      <w:pPr>
        <w:rPr>
          <w:rFonts w:hint="eastAsia"/>
        </w:rPr>
      </w:pPr>
    </w:p>
    <w:p w:rsidR="002A6B96" w:rsidRDefault="002A6B96" w:rsidP="00E83F67">
      <w:pPr>
        <w:rPr>
          <w:rFonts w:hint="eastAsia"/>
        </w:rPr>
      </w:pPr>
    </w:p>
    <w:p w:rsidR="002A6B96" w:rsidRDefault="002A6B96" w:rsidP="00E83F67">
      <w:pPr>
        <w:rPr>
          <w:rFonts w:hint="eastAsia"/>
        </w:rPr>
      </w:pPr>
    </w:p>
    <w:p w:rsidR="002A6B96" w:rsidRDefault="002A6B96"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p w:rsidR="00CC4E0B" w:rsidRDefault="00CC4E0B" w:rsidP="00E83F67">
      <w:pPr>
        <w:rPr>
          <w:rFonts w:hint="eastAsia"/>
        </w:rPr>
      </w:pPr>
    </w:p>
    <w:tbl>
      <w:tblPr>
        <w:tblpPr w:leftFromText="142" w:rightFromText="142" w:vertAnchor="text" w:horzAnchor="margin" w:tblpY="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
        <w:gridCol w:w="3986"/>
        <w:gridCol w:w="851"/>
        <w:gridCol w:w="3544"/>
      </w:tblGrid>
      <w:tr w:rsidR="00CC4E0B" w:rsidRPr="006A57A2">
        <w:trPr>
          <w:trHeight w:val="442"/>
        </w:trPr>
        <w:tc>
          <w:tcPr>
            <w:tcW w:w="9039" w:type="dxa"/>
            <w:gridSpan w:val="4"/>
            <w:shd w:val="clear" w:color="auto" w:fill="FFCC99"/>
            <w:vAlign w:val="center"/>
          </w:tcPr>
          <w:p w:rsidR="00CC4E0B" w:rsidRPr="005B5227" w:rsidRDefault="00CC4E0B" w:rsidP="00CC4E0B">
            <w:pPr>
              <w:jc w:val="left"/>
              <w:rPr>
                <w:rFonts w:ascii="HGP創英角ﾎﾟｯﾌﾟ体" w:eastAsia="HGP創英角ﾎﾟｯﾌﾟ体" w:hint="eastAsia"/>
                <w:szCs w:val="21"/>
              </w:rPr>
            </w:pPr>
            <w:r w:rsidRPr="005B5227">
              <w:rPr>
                <w:rFonts w:ascii="HGP創英角ﾎﾟｯﾌﾟ体" w:eastAsia="HGP創英角ﾎﾟｯﾌﾟ体" w:hint="eastAsia"/>
                <w:szCs w:val="21"/>
              </w:rPr>
              <w:lastRenderedPageBreak/>
              <w:t>問題（困りごと）</w:t>
            </w:r>
          </w:p>
        </w:tc>
      </w:tr>
      <w:tr w:rsidR="00CC4E0B" w:rsidRPr="006A57A2">
        <w:trPr>
          <w:trHeight w:val="225"/>
        </w:trPr>
        <w:tc>
          <w:tcPr>
            <w:tcW w:w="4644" w:type="dxa"/>
            <w:gridSpan w:val="2"/>
            <w:shd w:val="clear" w:color="auto" w:fill="auto"/>
            <w:vAlign w:val="center"/>
          </w:tcPr>
          <w:p w:rsidR="00CC4E0B" w:rsidRPr="005B5227" w:rsidRDefault="00CC4E0B" w:rsidP="00CC4E0B">
            <w:pPr>
              <w:jc w:val="center"/>
              <w:rPr>
                <w:rFonts w:ascii="HGP創英角ﾎﾟｯﾌﾟ体" w:eastAsia="HGP創英角ﾎﾟｯﾌﾟ体" w:hint="eastAsia"/>
              </w:rPr>
            </w:pPr>
            <w:r w:rsidRPr="005B5227">
              <w:rPr>
                <w:rFonts w:ascii="HGP創英角ﾎﾟｯﾌﾟ体" w:eastAsia="HGP創英角ﾎﾟｯﾌﾟ体" w:hint="eastAsia"/>
              </w:rPr>
              <w:t>質問</w:t>
            </w:r>
          </w:p>
        </w:tc>
        <w:tc>
          <w:tcPr>
            <w:tcW w:w="851" w:type="dxa"/>
            <w:shd w:val="clear" w:color="auto" w:fill="auto"/>
            <w:vAlign w:val="center"/>
          </w:tcPr>
          <w:p w:rsidR="00CC4E0B" w:rsidRPr="00CF4683" w:rsidRDefault="00CC4E0B" w:rsidP="00CC4E0B">
            <w:pPr>
              <w:jc w:val="center"/>
              <w:rPr>
                <w:rFonts w:ascii="HGP創英角ﾎﾟｯﾌﾟ体" w:eastAsia="HGP創英角ﾎﾟｯﾌﾟ体" w:hint="eastAsia"/>
                <w:sz w:val="18"/>
                <w:szCs w:val="18"/>
              </w:rPr>
            </w:pPr>
            <w:r w:rsidRPr="00CF4683">
              <w:rPr>
                <w:rFonts w:ascii="HGP創英角ﾎﾟｯﾌﾟ体" w:eastAsia="HGP創英角ﾎﾟｯﾌﾟ体" w:hint="eastAsia"/>
                <w:sz w:val="18"/>
                <w:szCs w:val="18"/>
              </w:rPr>
              <w:t>チェック</w:t>
            </w:r>
          </w:p>
        </w:tc>
        <w:tc>
          <w:tcPr>
            <w:tcW w:w="3544" w:type="dxa"/>
            <w:shd w:val="clear" w:color="auto" w:fill="auto"/>
            <w:vAlign w:val="center"/>
          </w:tcPr>
          <w:p w:rsidR="00CC4E0B" w:rsidRPr="005B5227" w:rsidRDefault="00CC4E0B" w:rsidP="00CC4E0B">
            <w:pPr>
              <w:jc w:val="center"/>
              <w:rPr>
                <w:rFonts w:ascii="HGP創英角ﾎﾟｯﾌﾟ体" w:eastAsia="HGP創英角ﾎﾟｯﾌﾟ体" w:hint="eastAsia"/>
                <w:szCs w:val="21"/>
              </w:rPr>
            </w:pPr>
            <w:r w:rsidRPr="005B5227">
              <w:rPr>
                <w:rFonts w:ascii="HGP創英角ﾎﾟｯﾌﾟ体" w:eastAsia="HGP創英角ﾎﾟｯﾌﾟ体" w:hint="eastAsia"/>
                <w:szCs w:val="21"/>
              </w:rPr>
              <w:t>発見したこと（今後の改善点）</w:t>
            </w:r>
          </w:p>
        </w:tc>
      </w:tr>
      <w:tr w:rsidR="00CC4E0B" w:rsidRPr="006A57A2">
        <w:trPr>
          <w:trHeight w:val="1021"/>
        </w:trPr>
        <w:tc>
          <w:tcPr>
            <w:tcW w:w="658" w:type="dxa"/>
            <w:shd w:val="clear" w:color="auto" w:fill="auto"/>
            <w:vAlign w:val="center"/>
          </w:tcPr>
          <w:p w:rsidR="00CC4E0B" w:rsidRPr="00AC7FCE" w:rsidRDefault="00BF59E5" w:rsidP="00CC4E0B">
            <w:pPr>
              <w:jc w:val="center"/>
              <w:rPr>
                <w:rFonts w:ascii="ＭＳ ゴシック" w:eastAsia="ＭＳ ゴシック" w:hAnsi="ＭＳ ゴシック" w:hint="eastAsia"/>
                <w:sz w:val="20"/>
                <w:szCs w:val="20"/>
              </w:rPr>
            </w:pPr>
            <w:r w:rsidRPr="00AC7FCE">
              <w:rPr>
                <w:rFonts w:ascii="ＭＳ ゴシック" w:eastAsia="ＭＳ ゴシック" w:hAnsi="ＭＳ ゴシック" w:hint="eastAsia"/>
                <w:sz w:val="20"/>
                <w:szCs w:val="20"/>
              </w:rPr>
              <w:t>４</w:t>
            </w:r>
          </w:p>
        </w:tc>
        <w:tc>
          <w:tcPr>
            <w:tcW w:w="3986" w:type="dxa"/>
          </w:tcPr>
          <w:p w:rsidR="00CC4E0B" w:rsidRPr="00AC7FCE" w:rsidRDefault="00CC4E0B" w:rsidP="00CC4E0B">
            <w:pPr>
              <w:suppressAutoHyphens/>
              <w:kinsoku w:val="0"/>
              <w:wordWrap w:val="0"/>
              <w:autoSpaceDE w:val="0"/>
              <w:autoSpaceDN w:val="0"/>
              <w:spacing w:line="336" w:lineRule="atLeast"/>
              <w:jc w:val="lef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生活上の困りごとを解決・軽減するために、利用者が何をすべきかという必要性について、ケアマネジャー・専門職等の支援側は検討しましたか</w:t>
            </w:r>
          </w:p>
        </w:tc>
        <w:tc>
          <w:tcPr>
            <w:tcW w:w="851"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C4E0B" w:rsidRPr="007279CF" w:rsidRDefault="00CC4E0B" w:rsidP="00CC4E0B">
            <w:pPr>
              <w:spacing w:beforeLines="30" w:before="105"/>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p w:rsidR="00CC4E0B" w:rsidRPr="007279CF" w:rsidRDefault="00CC4E0B" w:rsidP="00CC4E0B">
            <w:pPr>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p w:rsidR="00CC4E0B" w:rsidRPr="007279CF" w:rsidRDefault="00CC4E0B" w:rsidP="00CC4E0B">
            <w:pPr>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tc>
      </w:tr>
      <w:tr w:rsidR="00CC4E0B" w:rsidRPr="006A57A2">
        <w:trPr>
          <w:trHeight w:val="1021"/>
        </w:trPr>
        <w:tc>
          <w:tcPr>
            <w:tcW w:w="658" w:type="dxa"/>
            <w:shd w:val="clear" w:color="auto" w:fill="auto"/>
            <w:vAlign w:val="center"/>
          </w:tcPr>
          <w:p w:rsidR="00CC4E0B" w:rsidRPr="00AC7FCE" w:rsidRDefault="00BF59E5" w:rsidP="00CC4E0B">
            <w:pPr>
              <w:suppressAutoHyphens/>
              <w:kinsoku w:val="0"/>
              <w:autoSpaceDE w:val="0"/>
              <w:autoSpaceDN w:val="0"/>
              <w:spacing w:line="336" w:lineRule="atLeast"/>
              <w:jc w:val="center"/>
              <w:rPr>
                <w:rFonts w:ascii="ＭＳ ゴシック" w:eastAsia="ＭＳ ゴシック" w:hAnsi="ＭＳ ゴシック" w:cs="ＭＳ 明朝" w:hint="eastAsia"/>
                <w:sz w:val="20"/>
                <w:szCs w:val="20"/>
              </w:rPr>
            </w:pPr>
            <w:r w:rsidRPr="00AC7FCE">
              <w:rPr>
                <w:rFonts w:ascii="ＭＳ ゴシック" w:eastAsia="ＭＳ ゴシック" w:hAnsi="ＭＳ ゴシック" w:cs="ＭＳ 明朝" w:hint="eastAsia"/>
                <w:sz w:val="20"/>
                <w:szCs w:val="20"/>
              </w:rPr>
              <w:t>５</w:t>
            </w:r>
          </w:p>
        </w:tc>
        <w:tc>
          <w:tcPr>
            <w:tcW w:w="3986" w:type="dxa"/>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cs="ＭＳ 明朝" w:hint="eastAsia"/>
              </w:rPr>
            </w:pPr>
            <w:r w:rsidRPr="00AC7FCE">
              <w:rPr>
                <w:rFonts w:ascii="ＭＳ ゴシック" w:eastAsia="ＭＳ ゴシック" w:hAnsi="ＭＳ ゴシック" w:cs="ＭＳ 明朝" w:hint="eastAsia"/>
              </w:rPr>
              <w:t>生活上の困りごとを解決・軽減するためには、家族が何をすべきかという必要性について、ケアマネジャー・専門職等の支援側は検討しましたか</w:t>
            </w:r>
          </w:p>
        </w:tc>
        <w:tc>
          <w:tcPr>
            <w:tcW w:w="851"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C4E0B" w:rsidRPr="007279CF" w:rsidRDefault="00CC4E0B" w:rsidP="00CC4E0B">
            <w:pPr>
              <w:spacing w:beforeLines="30" w:before="105"/>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p w:rsidR="00CC4E0B" w:rsidRPr="007279CF" w:rsidRDefault="00CC4E0B" w:rsidP="00CC4E0B">
            <w:pPr>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p w:rsidR="00CC4E0B" w:rsidRPr="00674EDF" w:rsidRDefault="00CC4E0B" w:rsidP="00CC4E0B">
            <w:pPr>
              <w:spacing w:beforeLines="20" w:before="70"/>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６</w:t>
            </w:r>
          </w:p>
        </w:tc>
        <w:tc>
          <w:tcPr>
            <w:tcW w:w="3986" w:type="dxa"/>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生活上の困りごとを利用者本人は表明していますか</w:t>
            </w:r>
          </w:p>
        </w:tc>
        <w:tc>
          <w:tcPr>
            <w:tcW w:w="851"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C4E0B" w:rsidRPr="00674EDF" w:rsidRDefault="00CC4E0B" w:rsidP="006F7888">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vAlign w:val="center"/>
          </w:tcPr>
          <w:p w:rsidR="00CC4E0B" w:rsidRPr="00AC7FCE" w:rsidRDefault="00BF59E5" w:rsidP="00CC4E0B">
            <w:pPr>
              <w:suppressAutoHyphens/>
              <w:kinsoku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７</w:t>
            </w:r>
          </w:p>
        </w:tc>
        <w:tc>
          <w:tcPr>
            <w:tcW w:w="3986" w:type="dxa"/>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利用者本人が表明した生活上の困りごとは、</w:t>
            </w:r>
            <w:r w:rsidR="00F50F9A" w:rsidRPr="00AC7FCE">
              <w:rPr>
                <w:rFonts w:ascii="ＭＳ ゴシック" w:eastAsia="ＭＳ ゴシック" w:hAnsi="ＭＳ ゴシック" w:cs="ＭＳ 明朝" w:hint="eastAsia"/>
              </w:rPr>
              <w:t>４</w:t>
            </w:r>
            <w:r w:rsidRPr="00AC7FCE">
              <w:rPr>
                <w:rFonts w:ascii="ＭＳ ゴシック" w:eastAsia="ＭＳ ゴシック" w:hAnsi="ＭＳ ゴシック" w:cs="ＭＳ 明朝" w:hint="eastAsia"/>
              </w:rPr>
              <w:t>でケアマネジャー等が検討した必要性と整合性がありますか</w:t>
            </w:r>
          </w:p>
        </w:tc>
        <w:tc>
          <w:tcPr>
            <w:tcW w:w="851" w:type="dxa"/>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wordWrap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８</w:t>
            </w:r>
          </w:p>
        </w:tc>
        <w:tc>
          <w:tcPr>
            <w:tcW w:w="3986" w:type="dxa"/>
            <w:shd w:val="clear" w:color="auto" w:fill="auto"/>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生活上の困りごとを利用者本人が表明しない場合には、原因を検討し、表明するよう働きかけましたか</w:t>
            </w:r>
          </w:p>
        </w:tc>
        <w:tc>
          <w:tcPr>
            <w:tcW w:w="851" w:type="dxa"/>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wordWrap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９</w:t>
            </w:r>
          </w:p>
        </w:tc>
        <w:tc>
          <w:tcPr>
            <w:tcW w:w="3986" w:type="dxa"/>
            <w:shd w:val="clear" w:color="auto" w:fill="auto"/>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その働きかけを行う際に、維持・改善の要素、利点は活用しましたか</w:t>
            </w:r>
          </w:p>
        </w:tc>
        <w:tc>
          <w:tcPr>
            <w:tcW w:w="851" w:type="dxa"/>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shd w:val="clear" w:color="auto" w:fill="auto"/>
          </w:tcPr>
          <w:p w:rsidR="00CC4E0B" w:rsidRPr="00674EDF" w:rsidRDefault="00CC4E0B" w:rsidP="006F7888">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jc w:val="center"/>
              <w:rPr>
                <w:rFonts w:ascii="ＭＳ ゴシック" w:eastAsia="ＭＳ ゴシック" w:hAnsi="ＭＳ ゴシック" w:hint="eastAsia"/>
                <w:sz w:val="20"/>
                <w:szCs w:val="20"/>
              </w:rPr>
            </w:pPr>
            <w:r w:rsidRPr="00AC7FCE">
              <w:rPr>
                <w:rFonts w:ascii="ＭＳ ゴシック" w:eastAsia="ＭＳ ゴシック" w:hAnsi="ＭＳ ゴシック" w:hint="eastAsia"/>
                <w:sz w:val="20"/>
                <w:szCs w:val="20"/>
              </w:rPr>
              <w:t>１０</w:t>
            </w:r>
          </w:p>
        </w:tc>
        <w:tc>
          <w:tcPr>
            <w:tcW w:w="3986" w:type="dxa"/>
            <w:tcBorders>
              <w:bottom w:val="single" w:sz="4" w:space="0" w:color="000000"/>
            </w:tcBorders>
            <w:shd w:val="clear" w:color="auto" w:fill="auto"/>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利用者本人に関連して家族からみた生活上の困りごとを家族は表明していますか</w:t>
            </w:r>
          </w:p>
        </w:tc>
        <w:tc>
          <w:tcPr>
            <w:tcW w:w="851" w:type="dxa"/>
            <w:tcBorders>
              <w:bottom w:val="single" w:sz="4" w:space="0" w:color="000000"/>
            </w:tcBorders>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tcBorders>
              <w:bottom w:val="single" w:sz="4" w:space="0" w:color="000000"/>
            </w:tcBorders>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wordWrap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hint="eastAsia"/>
                <w:spacing w:val="2"/>
                <w:sz w:val="20"/>
                <w:szCs w:val="20"/>
              </w:rPr>
              <w:t>１１</w:t>
            </w:r>
          </w:p>
        </w:tc>
        <w:tc>
          <w:tcPr>
            <w:tcW w:w="3986" w:type="dxa"/>
            <w:tcBorders>
              <w:top w:val="single" w:sz="4" w:space="0" w:color="000000"/>
              <w:bottom w:val="single" w:sz="4" w:space="0" w:color="000000"/>
            </w:tcBorders>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家族が表明した生活上の困りごとは、</w:t>
            </w:r>
            <w:r w:rsidR="00F50F9A" w:rsidRPr="00AC7FCE">
              <w:rPr>
                <w:rFonts w:ascii="ＭＳ ゴシック" w:eastAsia="ＭＳ ゴシック" w:hAnsi="ＭＳ ゴシック" w:cs="ＭＳ 明朝" w:hint="eastAsia"/>
              </w:rPr>
              <w:t>５</w:t>
            </w:r>
            <w:r w:rsidRPr="00AC7FCE">
              <w:rPr>
                <w:rFonts w:ascii="ＭＳ ゴシック" w:eastAsia="ＭＳ ゴシック" w:hAnsi="ＭＳ ゴシック" w:cs="ＭＳ 明朝" w:hint="eastAsia"/>
              </w:rPr>
              <w:t>でケアマネジャー等が検討した必要性と整合性がありますか</w:t>
            </w:r>
          </w:p>
        </w:tc>
        <w:tc>
          <w:tcPr>
            <w:tcW w:w="851" w:type="dxa"/>
            <w:tcBorders>
              <w:top w:val="single" w:sz="4" w:space="0" w:color="000000"/>
              <w:bottom w:val="single" w:sz="4" w:space="0" w:color="000000"/>
            </w:tcBorders>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tcBorders>
              <w:top w:val="single" w:sz="4" w:space="0" w:color="000000"/>
              <w:bottom w:val="single" w:sz="4" w:space="0" w:color="000000"/>
            </w:tcBorders>
            <w:shd w:val="clear" w:color="auto" w:fill="auto"/>
          </w:tcPr>
          <w:p w:rsidR="00CC4E0B" w:rsidRPr="007279CF" w:rsidRDefault="00CC4E0B" w:rsidP="00CC4E0B">
            <w:pPr>
              <w:spacing w:beforeLines="30" w:before="105"/>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p w:rsidR="00CC4E0B" w:rsidRPr="007279CF" w:rsidRDefault="00CC4E0B" w:rsidP="00CC4E0B">
            <w:pPr>
              <w:rPr>
                <w:rFonts w:ascii="HG丸ｺﾞｼｯｸM-PRO" w:eastAsia="HG丸ｺﾞｼｯｸM-PRO" w:hint="eastAsia"/>
                <w:szCs w:val="21"/>
                <w:u w:val="dotted" w:color="808080"/>
              </w:rPr>
            </w:pPr>
            <w:r w:rsidRPr="007279CF">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１２</w:t>
            </w:r>
          </w:p>
        </w:tc>
        <w:tc>
          <w:tcPr>
            <w:tcW w:w="3986" w:type="dxa"/>
            <w:tcBorders>
              <w:top w:val="single" w:sz="4" w:space="0" w:color="000000"/>
              <w:bottom w:val="single" w:sz="4" w:space="0" w:color="000000"/>
            </w:tcBorders>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生活上の困りごとを家族が表明しない場合には、原因を検討し、表明するよう働きかけましたか</w:t>
            </w:r>
          </w:p>
        </w:tc>
        <w:tc>
          <w:tcPr>
            <w:tcW w:w="851" w:type="dxa"/>
            <w:tcBorders>
              <w:top w:val="single" w:sz="4" w:space="0" w:color="000000"/>
              <w:bottom w:val="single" w:sz="4" w:space="0" w:color="000000"/>
            </w:tcBorders>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tcBorders>
              <w:top w:val="single" w:sz="4" w:space="0" w:color="000000"/>
              <w:bottom w:val="single" w:sz="4" w:space="0" w:color="000000"/>
            </w:tcBorders>
            <w:shd w:val="clear" w:color="auto" w:fill="auto"/>
          </w:tcPr>
          <w:p w:rsidR="00CC4E0B" w:rsidRPr="00674EDF" w:rsidRDefault="00CC4E0B" w:rsidP="006F7888">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wordWrap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１３</w:t>
            </w:r>
          </w:p>
        </w:tc>
        <w:tc>
          <w:tcPr>
            <w:tcW w:w="3986" w:type="dxa"/>
            <w:tcBorders>
              <w:top w:val="single" w:sz="4" w:space="0" w:color="000000"/>
              <w:bottom w:val="single" w:sz="4" w:space="0" w:color="000000"/>
            </w:tcBorders>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その働きかけを行う際に、維持・改善の要素、利点は活用しましたか</w:t>
            </w:r>
            <w:r w:rsidRPr="00AC7FCE">
              <w:rPr>
                <w:rFonts w:ascii="ＭＳ ゴシック" w:eastAsia="ＭＳ ゴシック" w:hAnsi="ＭＳ ゴシック" w:hint="eastAsia"/>
              </w:rPr>
              <w:t xml:space="preserve">  </w:t>
            </w:r>
          </w:p>
        </w:tc>
        <w:tc>
          <w:tcPr>
            <w:tcW w:w="851" w:type="dxa"/>
            <w:tcBorders>
              <w:top w:val="single" w:sz="4" w:space="0" w:color="000000"/>
            </w:tcBorders>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tcBorders>
              <w:top w:val="single" w:sz="4" w:space="0" w:color="000000"/>
            </w:tcBorders>
            <w:shd w:val="clear" w:color="auto" w:fill="auto"/>
          </w:tcPr>
          <w:p w:rsidR="00CC4E0B" w:rsidRPr="00674EDF" w:rsidRDefault="00CC4E0B" w:rsidP="006F7888">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bl>
    <w:p w:rsidR="00B971AB" w:rsidRDefault="00B971AB" w:rsidP="00E83F67">
      <w:pPr>
        <w:rPr>
          <w:rFonts w:hint="eastAsia"/>
        </w:rPr>
      </w:pPr>
    </w:p>
    <w:p w:rsidR="005003B4" w:rsidRDefault="005003B4" w:rsidP="00E83F67">
      <w:pPr>
        <w:rPr>
          <w:rFonts w:hint="eastAsia"/>
        </w:rPr>
      </w:pPr>
    </w:p>
    <w:p w:rsidR="00CC4E0B" w:rsidRDefault="00CC4E0B" w:rsidP="00E83F67">
      <w:pPr>
        <w:rPr>
          <w:rFonts w:hint="eastAsia"/>
        </w:rPr>
      </w:pPr>
    </w:p>
    <w:tbl>
      <w:tblPr>
        <w:tblpPr w:leftFromText="142" w:rightFromText="142" w:vertAnchor="text" w:horzAnchor="margin" w:tblpY="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8"/>
        <w:gridCol w:w="3986"/>
        <w:gridCol w:w="851"/>
        <w:gridCol w:w="3544"/>
      </w:tblGrid>
      <w:tr w:rsidR="00CC4E0B" w:rsidRPr="006A57A2">
        <w:trPr>
          <w:trHeight w:val="442"/>
        </w:trPr>
        <w:tc>
          <w:tcPr>
            <w:tcW w:w="9039" w:type="dxa"/>
            <w:gridSpan w:val="4"/>
            <w:shd w:val="clear" w:color="auto" w:fill="FFCC99"/>
            <w:vAlign w:val="center"/>
          </w:tcPr>
          <w:p w:rsidR="00CC4E0B" w:rsidRPr="00CF4683" w:rsidRDefault="00CC4E0B" w:rsidP="00CC4E0B">
            <w:pPr>
              <w:jc w:val="left"/>
              <w:rPr>
                <w:rFonts w:ascii="HGP創英角ﾎﾟｯﾌﾟ体" w:eastAsia="HGP創英角ﾎﾟｯﾌﾟ体" w:hint="eastAsia"/>
                <w:szCs w:val="21"/>
              </w:rPr>
            </w:pPr>
            <w:r w:rsidRPr="00CF4683">
              <w:rPr>
                <w:rFonts w:ascii="HGP創英角ﾎﾟｯﾌﾟ体" w:eastAsia="HGP創英角ﾎﾟｯﾌﾟ体" w:hint="eastAsia"/>
                <w:szCs w:val="21"/>
              </w:rPr>
              <w:t>生活全般の解決すべき課題（ニーズ）・（意欲）</w:t>
            </w:r>
          </w:p>
        </w:tc>
      </w:tr>
      <w:tr w:rsidR="00CC4E0B" w:rsidRPr="006A57A2">
        <w:trPr>
          <w:trHeight w:val="225"/>
        </w:trPr>
        <w:tc>
          <w:tcPr>
            <w:tcW w:w="4644" w:type="dxa"/>
            <w:gridSpan w:val="2"/>
            <w:shd w:val="clear" w:color="auto" w:fill="auto"/>
            <w:vAlign w:val="center"/>
          </w:tcPr>
          <w:p w:rsidR="00CC4E0B" w:rsidRPr="00CF4683" w:rsidRDefault="00CC4E0B" w:rsidP="00CC4E0B">
            <w:pPr>
              <w:jc w:val="center"/>
              <w:rPr>
                <w:rFonts w:ascii="HGP創英角ﾎﾟｯﾌﾟ体" w:eastAsia="HGP創英角ﾎﾟｯﾌﾟ体" w:hint="eastAsia"/>
              </w:rPr>
            </w:pPr>
            <w:r w:rsidRPr="00CF4683">
              <w:rPr>
                <w:rFonts w:ascii="HGP創英角ﾎﾟｯﾌﾟ体" w:eastAsia="HGP創英角ﾎﾟｯﾌﾟ体" w:hint="eastAsia"/>
              </w:rPr>
              <w:t>質問</w:t>
            </w:r>
          </w:p>
        </w:tc>
        <w:tc>
          <w:tcPr>
            <w:tcW w:w="851" w:type="dxa"/>
            <w:shd w:val="clear" w:color="auto" w:fill="auto"/>
            <w:vAlign w:val="center"/>
          </w:tcPr>
          <w:p w:rsidR="00CC4E0B" w:rsidRPr="00CF4683" w:rsidRDefault="00CC4E0B" w:rsidP="00CC4E0B">
            <w:pPr>
              <w:jc w:val="center"/>
              <w:rPr>
                <w:rFonts w:ascii="HGP創英角ﾎﾟｯﾌﾟ体" w:eastAsia="HGP創英角ﾎﾟｯﾌﾟ体" w:hint="eastAsia"/>
                <w:sz w:val="18"/>
                <w:szCs w:val="18"/>
              </w:rPr>
            </w:pPr>
            <w:r w:rsidRPr="00CF4683">
              <w:rPr>
                <w:rFonts w:ascii="HGP創英角ﾎﾟｯﾌﾟ体" w:eastAsia="HGP創英角ﾎﾟｯﾌﾟ体" w:hint="eastAsia"/>
                <w:sz w:val="18"/>
                <w:szCs w:val="18"/>
              </w:rPr>
              <w:t>チェック</w:t>
            </w:r>
          </w:p>
        </w:tc>
        <w:tc>
          <w:tcPr>
            <w:tcW w:w="3544" w:type="dxa"/>
            <w:shd w:val="clear" w:color="auto" w:fill="auto"/>
            <w:vAlign w:val="center"/>
          </w:tcPr>
          <w:p w:rsidR="00CC4E0B" w:rsidRPr="00CF4683" w:rsidRDefault="00CC4E0B" w:rsidP="00CC4E0B">
            <w:pPr>
              <w:jc w:val="center"/>
              <w:rPr>
                <w:rFonts w:ascii="HGP創英角ﾎﾟｯﾌﾟ体" w:eastAsia="HGP創英角ﾎﾟｯﾌﾟ体" w:hint="eastAsia"/>
                <w:szCs w:val="21"/>
              </w:rPr>
            </w:pPr>
            <w:r w:rsidRPr="00CF4683">
              <w:rPr>
                <w:rFonts w:ascii="HGP創英角ﾎﾟｯﾌﾟ体" w:eastAsia="HGP創英角ﾎﾟｯﾌﾟ体" w:hint="eastAsia"/>
                <w:szCs w:val="21"/>
              </w:rPr>
              <w:t>発見したこと（今後の改善点）</w:t>
            </w:r>
          </w:p>
        </w:tc>
      </w:tr>
      <w:tr w:rsidR="00CC4E0B" w:rsidRPr="006A57A2">
        <w:trPr>
          <w:trHeight w:val="1134"/>
        </w:trPr>
        <w:tc>
          <w:tcPr>
            <w:tcW w:w="658" w:type="dxa"/>
            <w:shd w:val="clear" w:color="auto" w:fill="auto"/>
            <w:vAlign w:val="center"/>
          </w:tcPr>
          <w:p w:rsidR="00CC4E0B" w:rsidRPr="00AC7FCE" w:rsidRDefault="00BF59E5" w:rsidP="00CC4E0B">
            <w:pPr>
              <w:jc w:val="center"/>
              <w:rPr>
                <w:rFonts w:ascii="ＭＳ ゴシック" w:eastAsia="ＭＳ ゴシック" w:hAnsi="ＭＳ ゴシック" w:hint="eastAsia"/>
                <w:sz w:val="20"/>
                <w:szCs w:val="20"/>
              </w:rPr>
            </w:pPr>
            <w:r w:rsidRPr="00AC7FCE">
              <w:rPr>
                <w:rFonts w:ascii="ＭＳ ゴシック" w:eastAsia="ＭＳ ゴシック" w:hAnsi="ＭＳ ゴシック" w:hint="eastAsia"/>
                <w:sz w:val="20"/>
                <w:szCs w:val="20"/>
              </w:rPr>
              <w:t>１４</w:t>
            </w:r>
          </w:p>
        </w:tc>
        <w:tc>
          <w:tcPr>
            <w:tcW w:w="3986" w:type="dxa"/>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利用者・家族はニーズを表明していますか</w:t>
            </w:r>
          </w:p>
        </w:tc>
        <w:tc>
          <w:tcPr>
            <w:tcW w:w="851"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CC4E0B" w:rsidRPr="006A57A2">
        <w:trPr>
          <w:trHeight w:val="1021"/>
        </w:trPr>
        <w:tc>
          <w:tcPr>
            <w:tcW w:w="658" w:type="dxa"/>
            <w:shd w:val="clear" w:color="auto" w:fill="auto"/>
            <w:vAlign w:val="center"/>
          </w:tcPr>
          <w:p w:rsidR="00CC4E0B" w:rsidRPr="00AC7FCE" w:rsidRDefault="00BF59E5" w:rsidP="00CC4E0B">
            <w:pPr>
              <w:suppressAutoHyphens/>
              <w:kinsoku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１５</w:t>
            </w:r>
          </w:p>
        </w:tc>
        <w:tc>
          <w:tcPr>
            <w:tcW w:w="3986" w:type="dxa"/>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その表明されたニーズは、「問題（困りごと）</w:t>
            </w:r>
            <w:r w:rsidR="00F50F9A" w:rsidRPr="00AC7FCE">
              <w:rPr>
                <w:rFonts w:ascii="ＭＳ ゴシック" w:eastAsia="ＭＳ ゴシック" w:hAnsi="ＭＳ ゴシック" w:cs="ＭＳ 明朝" w:hint="eastAsia"/>
              </w:rPr>
              <w:t>４</w:t>
            </w:r>
            <w:r w:rsidRPr="00AC7FCE">
              <w:rPr>
                <w:rFonts w:ascii="ＭＳ ゴシック" w:eastAsia="ＭＳ ゴシック" w:hAnsi="ＭＳ ゴシック" w:cs="ＭＳ 明朝" w:hint="eastAsia"/>
              </w:rPr>
              <w:t>、</w:t>
            </w:r>
            <w:r w:rsidR="00F50F9A" w:rsidRPr="00AC7FCE">
              <w:rPr>
                <w:rFonts w:ascii="ＭＳ ゴシック" w:eastAsia="ＭＳ ゴシック" w:hAnsi="ＭＳ ゴシック" w:cs="ＭＳ 明朝" w:hint="eastAsia"/>
              </w:rPr>
              <w:t>５</w:t>
            </w:r>
            <w:r w:rsidRPr="00AC7FCE">
              <w:rPr>
                <w:rFonts w:ascii="ＭＳ ゴシック" w:eastAsia="ＭＳ ゴシック" w:hAnsi="ＭＳ ゴシック" w:cs="ＭＳ 明朝" w:hint="eastAsia"/>
              </w:rPr>
              <w:t>」でケアマネジャー等が検討した必要性と整合性がありますか</w:t>
            </w:r>
          </w:p>
        </w:tc>
        <w:tc>
          <w:tcPr>
            <w:tcW w:w="851" w:type="dxa"/>
            <w:shd w:val="clear" w:color="auto" w:fill="auto"/>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6E358C" w:rsidRPr="00674EDF" w:rsidRDefault="006E358C"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CC4E0B" w:rsidRPr="006A57A2">
        <w:trPr>
          <w:trHeight w:val="1134"/>
        </w:trPr>
        <w:tc>
          <w:tcPr>
            <w:tcW w:w="658" w:type="dxa"/>
            <w:vAlign w:val="center"/>
          </w:tcPr>
          <w:p w:rsidR="00CC4E0B" w:rsidRPr="00AC7FCE" w:rsidRDefault="00BF59E5" w:rsidP="00CC4E0B">
            <w:pPr>
              <w:suppressAutoHyphens/>
              <w:kinsoku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１６</w:t>
            </w:r>
          </w:p>
        </w:tc>
        <w:tc>
          <w:tcPr>
            <w:tcW w:w="3986" w:type="dxa"/>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整合性がない場合には、一致するように働きかけましたか</w:t>
            </w:r>
          </w:p>
        </w:tc>
        <w:tc>
          <w:tcPr>
            <w:tcW w:w="851" w:type="dxa"/>
            <w:vAlign w:val="center"/>
          </w:tcPr>
          <w:p w:rsidR="00CC4E0B" w:rsidRPr="00107A5D" w:rsidRDefault="00CC4E0B" w:rsidP="00CC4E0B">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44" w:type="dxa"/>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CC4E0B" w:rsidRPr="006A57A2">
        <w:trPr>
          <w:trHeight w:val="1021"/>
        </w:trPr>
        <w:tc>
          <w:tcPr>
            <w:tcW w:w="658" w:type="dxa"/>
            <w:shd w:val="clear" w:color="auto" w:fill="auto"/>
            <w:vAlign w:val="center"/>
          </w:tcPr>
          <w:p w:rsidR="00CC4E0B" w:rsidRPr="00AC7FCE" w:rsidRDefault="00BF59E5" w:rsidP="00CC4E0B">
            <w:pPr>
              <w:suppressAutoHyphens/>
              <w:kinsoku w:val="0"/>
              <w:wordWrap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１７</w:t>
            </w:r>
          </w:p>
        </w:tc>
        <w:tc>
          <w:tcPr>
            <w:tcW w:w="3986" w:type="dxa"/>
            <w:shd w:val="clear" w:color="auto" w:fill="auto"/>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ケアマネジャーが必要性を洞察しているが、利用者・家族がニーズを表明しない場合には、原因を検討し、表明できるようになる働きかけをしましたか</w:t>
            </w:r>
          </w:p>
        </w:tc>
        <w:tc>
          <w:tcPr>
            <w:tcW w:w="851" w:type="dxa"/>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shd w:val="clear" w:color="auto" w:fill="auto"/>
          </w:tcPr>
          <w:p w:rsidR="00CC4E0B" w:rsidRPr="00674EDF" w:rsidRDefault="00CC4E0B" w:rsidP="00CC4E0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Default="00CC4E0B" w:rsidP="00CC4E0B">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r w:rsidR="00CC4E0B" w:rsidRPr="006A57A2">
        <w:trPr>
          <w:trHeight w:val="1134"/>
        </w:trPr>
        <w:tc>
          <w:tcPr>
            <w:tcW w:w="658" w:type="dxa"/>
            <w:shd w:val="clear" w:color="auto" w:fill="auto"/>
            <w:vAlign w:val="center"/>
          </w:tcPr>
          <w:p w:rsidR="00CC4E0B" w:rsidRPr="00AC7FCE" w:rsidRDefault="00BF59E5" w:rsidP="00CC4E0B">
            <w:pPr>
              <w:suppressAutoHyphens/>
              <w:kinsoku w:val="0"/>
              <w:wordWrap w:val="0"/>
              <w:autoSpaceDE w:val="0"/>
              <w:autoSpaceDN w:val="0"/>
              <w:spacing w:line="336" w:lineRule="atLeast"/>
              <w:jc w:val="center"/>
              <w:rPr>
                <w:rFonts w:ascii="ＭＳ ゴシック" w:eastAsia="ＭＳ ゴシック" w:hAnsi="ＭＳ ゴシック" w:hint="eastAsia"/>
                <w:spacing w:val="2"/>
                <w:sz w:val="20"/>
                <w:szCs w:val="20"/>
              </w:rPr>
            </w:pPr>
            <w:r w:rsidRPr="00AC7FCE">
              <w:rPr>
                <w:rFonts w:ascii="ＭＳ ゴシック" w:eastAsia="ＭＳ ゴシック" w:hAnsi="ＭＳ ゴシック" w:cs="ＭＳ 明朝" w:hint="eastAsia"/>
                <w:sz w:val="20"/>
                <w:szCs w:val="20"/>
              </w:rPr>
              <w:t>１８</w:t>
            </w:r>
          </w:p>
        </w:tc>
        <w:tc>
          <w:tcPr>
            <w:tcW w:w="3986" w:type="dxa"/>
            <w:shd w:val="clear" w:color="auto" w:fill="auto"/>
            <w:vAlign w:val="center"/>
          </w:tcPr>
          <w:p w:rsidR="00CC4E0B" w:rsidRPr="00AC7FCE" w:rsidRDefault="00CC4E0B" w:rsidP="00CC4E0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その働きかけを行う際に、維持・改善の要素、利点は活用しましたか</w:t>
            </w:r>
            <w:r w:rsidRPr="00AC7FCE">
              <w:rPr>
                <w:rFonts w:ascii="ＭＳ ゴシック" w:eastAsia="ＭＳ ゴシック" w:hAnsi="ＭＳ ゴシック" w:hint="eastAsia"/>
              </w:rPr>
              <w:t xml:space="preserve">      </w:t>
            </w:r>
          </w:p>
        </w:tc>
        <w:tc>
          <w:tcPr>
            <w:tcW w:w="851" w:type="dxa"/>
            <w:shd w:val="clear" w:color="auto" w:fill="auto"/>
            <w:vAlign w:val="center"/>
          </w:tcPr>
          <w:p w:rsidR="00CC4E0B" w:rsidRDefault="00CC4E0B" w:rsidP="00CC4E0B">
            <w:pPr>
              <w:jc w:val="center"/>
            </w:pPr>
            <w:r w:rsidRPr="003A2B3F">
              <w:rPr>
                <w:rFonts w:ascii="HG丸ｺﾞｼｯｸM-PRO" w:eastAsia="HG丸ｺﾞｼｯｸM-PRO" w:hint="eastAsia"/>
                <w:szCs w:val="21"/>
              </w:rPr>
              <w:t>□</w:t>
            </w:r>
          </w:p>
        </w:tc>
        <w:tc>
          <w:tcPr>
            <w:tcW w:w="3544" w:type="dxa"/>
            <w:shd w:val="clear" w:color="auto" w:fill="auto"/>
          </w:tcPr>
          <w:p w:rsidR="00CC4E0B" w:rsidRPr="00674EDF" w:rsidRDefault="00CC4E0B" w:rsidP="006F7888">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Pr="00674EDF" w:rsidRDefault="00CC4E0B" w:rsidP="00CC4E0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r w:rsidR="006B6D4B" w:rsidRPr="006A57A2">
        <w:trPr>
          <w:trHeight w:val="1021"/>
        </w:trPr>
        <w:tc>
          <w:tcPr>
            <w:tcW w:w="658" w:type="dxa"/>
            <w:shd w:val="clear" w:color="auto" w:fill="auto"/>
            <w:vAlign w:val="center"/>
          </w:tcPr>
          <w:p w:rsidR="006B6D4B" w:rsidRPr="00AC7FCE" w:rsidRDefault="006B6D4B" w:rsidP="006B6D4B">
            <w:pPr>
              <w:jc w:val="center"/>
              <w:rPr>
                <w:rFonts w:ascii="ＭＳ ゴシック" w:eastAsia="ＭＳ ゴシック" w:hAnsi="ＭＳ ゴシック" w:hint="eastAsia"/>
                <w:sz w:val="20"/>
                <w:szCs w:val="20"/>
              </w:rPr>
            </w:pPr>
            <w:r w:rsidRPr="00AC7FCE">
              <w:rPr>
                <w:rFonts w:ascii="ＭＳ ゴシック" w:eastAsia="ＭＳ ゴシック" w:hAnsi="ＭＳ ゴシック" w:hint="eastAsia"/>
                <w:sz w:val="20"/>
                <w:szCs w:val="20"/>
              </w:rPr>
              <w:t>１９</w:t>
            </w:r>
          </w:p>
        </w:tc>
        <w:tc>
          <w:tcPr>
            <w:tcW w:w="3986" w:type="dxa"/>
            <w:tcBorders>
              <w:bottom w:val="single" w:sz="4" w:space="0" w:color="000000"/>
            </w:tcBorders>
            <w:shd w:val="clear" w:color="auto" w:fill="auto"/>
            <w:vAlign w:val="center"/>
          </w:tcPr>
          <w:p w:rsidR="006B6D4B" w:rsidRPr="00AC7FCE" w:rsidRDefault="006B6D4B" w:rsidP="006B6D4B">
            <w:pPr>
              <w:suppressAutoHyphens/>
              <w:kinsoku w:val="0"/>
              <w:wordWrap w:val="0"/>
              <w:autoSpaceDE w:val="0"/>
              <w:autoSpaceDN w:val="0"/>
              <w:spacing w:line="336" w:lineRule="atLeast"/>
              <w:rPr>
                <w:rFonts w:ascii="ＭＳ ゴシック" w:eastAsia="ＭＳ ゴシック" w:hAnsi="ＭＳ ゴシック" w:hint="eastAsia"/>
                <w:spacing w:val="2"/>
              </w:rPr>
            </w:pPr>
            <w:r w:rsidRPr="00AC7FCE">
              <w:rPr>
                <w:rFonts w:ascii="ＭＳ ゴシック" w:eastAsia="ＭＳ ゴシック" w:hAnsi="ＭＳ ゴシック" w:cs="ＭＳ 明朝" w:hint="eastAsia"/>
              </w:rPr>
              <w:t>利用者・家族が意欲を表明していないのに、「問題（困りごと）４、５」でケアマネジャー等が検討した必要性のみでニーズを立ててはいませんか</w:t>
            </w:r>
          </w:p>
        </w:tc>
        <w:tc>
          <w:tcPr>
            <w:tcW w:w="851" w:type="dxa"/>
            <w:tcBorders>
              <w:bottom w:val="single" w:sz="4" w:space="0" w:color="000000"/>
            </w:tcBorders>
            <w:shd w:val="clear" w:color="auto" w:fill="auto"/>
            <w:vAlign w:val="center"/>
          </w:tcPr>
          <w:p w:rsidR="006B6D4B" w:rsidRDefault="006B6D4B" w:rsidP="006B6D4B">
            <w:pPr>
              <w:jc w:val="center"/>
            </w:pPr>
            <w:r w:rsidRPr="003A2B3F">
              <w:rPr>
                <w:rFonts w:ascii="HG丸ｺﾞｼｯｸM-PRO" w:eastAsia="HG丸ｺﾞｼｯｸM-PRO" w:hint="eastAsia"/>
                <w:szCs w:val="21"/>
              </w:rPr>
              <w:t>□</w:t>
            </w:r>
          </w:p>
        </w:tc>
        <w:tc>
          <w:tcPr>
            <w:tcW w:w="3544" w:type="dxa"/>
            <w:tcBorders>
              <w:bottom w:val="single" w:sz="4" w:space="0" w:color="000000"/>
            </w:tcBorders>
            <w:shd w:val="clear" w:color="auto" w:fill="auto"/>
          </w:tcPr>
          <w:p w:rsidR="006B6D4B" w:rsidRPr="00674EDF" w:rsidRDefault="006B6D4B" w:rsidP="006B6D4B">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6B6D4B" w:rsidRDefault="006B6D4B" w:rsidP="006B6D4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6B6D4B" w:rsidRPr="00674EDF" w:rsidRDefault="006B6D4B" w:rsidP="006B6D4B">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tc>
      </w:tr>
    </w:tbl>
    <w:p w:rsidR="00B971AB" w:rsidRDefault="00B971AB" w:rsidP="00E83F67">
      <w:pPr>
        <w:rPr>
          <w:rFonts w:hint="eastAsia"/>
        </w:rPr>
      </w:pPr>
    </w:p>
    <w:p w:rsidR="00B971AB" w:rsidRDefault="00B971AB" w:rsidP="00E83F67">
      <w:pPr>
        <w:rPr>
          <w:rFonts w:hint="eastAsia"/>
        </w:rPr>
      </w:pPr>
    </w:p>
    <w:p w:rsidR="00CC4E0B" w:rsidRDefault="00CC4E0B" w:rsidP="00E83F67">
      <w:pPr>
        <w:rPr>
          <w:rFonts w:hint="eastAsia"/>
        </w:rPr>
      </w:pPr>
    </w:p>
    <w:tbl>
      <w:tblPr>
        <w:tblpPr w:leftFromText="142" w:rightFromText="142" w:vertAnchor="text" w:horzAnchor="margin" w:tblpY="205"/>
        <w:tblOverlap w:val="never"/>
        <w:tblW w:w="9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3953"/>
        <w:gridCol w:w="867"/>
        <w:gridCol w:w="3513"/>
      </w:tblGrid>
      <w:tr w:rsidR="00CC4E0B" w:rsidRPr="002A6B96">
        <w:trPr>
          <w:trHeight w:val="442"/>
        </w:trPr>
        <w:tc>
          <w:tcPr>
            <w:tcW w:w="9008" w:type="dxa"/>
            <w:gridSpan w:val="4"/>
            <w:shd w:val="clear" w:color="auto" w:fill="FFCC99"/>
            <w:vAlign w:val="center"/>
          </w:tcPr>
          <w:p w:rsidR="00CC4E0B" w:rsidRPr="00CF4683" w:rsidRDefault="00CC4E0B" w:rsidP="005A04D3">
            <w:pPr>
              <w:jc w:val="left"/>
              <w:rPr>
                <w:rFonts w:ascii="HGP創英角ﾎﾟｯﾌﾟ体" w:eastAsia="HGP創英角ﾎﾟｯﾌﾟ体" w:hint="eastAsia"/>
                <w:szCs w:val="21"/>
              </w:rPr>
            </w:pPr>
            <w:r w:rsidRPr="00CF4683">
              <w:rPr>
                <w:rFonts w:ascii="HGP創英角ﾎﾟｯﾌﾟ体" w:eastAsia="HGP創英角ﾎﾟｯﾌﾟ体" w:hint="eastAsia"/>
                <w:szCs w:val="21"/>
              </w:rPr>
              <w:t>優先順位</w:t>
            </w:r>
          </w:p>
        </w:tc>
      </w:tr>
      <w:tr w:rsidR="00CC4E0B" w:rsidRPr="002A6B96">
        <w:trPr>
          <w:trHeight w:val="225"/>
        </w:trPr>
        <w:tc>
          <w:tcPr>
            <w:tcW w:w="4628" w:type="dxa"/>
            <w:gridSpan w:val="2"/>
            <w:shd w:val="clear" w:color="auto" w:fill="auto"/>
            <w:vAlign w:val="center"/>
          </w:tcPr>
          <w:p w:rsidR="00CC4E0B" w:rsidRPr="00CF4683" w:rsidRDefault="00CC4E0B" w:rsidP="005A04D3">
            <w:pPr>
              <w:jc w:val="center"/>
              <w:rPr>
                <w:rFonts w:ascii="HGP創英角ﾎﾟｯﾌﾟ体" w:eastAsia="HGP創英角ﾎﾟｯﾌﾟ体" w:hint="eastAsia"/>
              </w:rPr>
            </w:pPr>
            <w:r w:rsidRPr="00CF4683">
              <w:rPr>
                <w:rFonts w:ascii="HGP創英角ﾎﾟｯﾌﾟ体" w:eastAsia="HGP創英角ﾎﾟｯﾌﾟ体" w:hint="eastAsia"/>
              </w:rPr>
              <w:t>質問</w:t>
            </w:r>
          </w:p>
        </w:tc>
        <w:tc>
          <w:tcPr>
            <w:tcW w:w="867" w:type="dxa"/>
            <w:shd w:val="clear" w:color="auto" w:fill="auto"/>
            <w:vAlign w:val="center"/>
          </w:tcPr>
          <w:p w:rsidR="00CC4E0B" w:rsidRPr="00CF4683" w:rsidRDefault="00CC4E0B" w:rsidP="005A04D3">
            <w:pPr>
              <w:jc w:val="left"/>
              <w:rPr>
                <w:rFonts w:ascii="HGP創英角ﾎﾟｯﾌﾟ体" w:eastAsia="HGP創英角ﾎﾟｯﾌﾟ体" w:hint="eastAsia"/>
                <w:sz w:val="18"/>
                <w:szCs w:val="18"/>
              </w:rPr>
            </w:pPr>
            <w:r w:rsidRPr="00CF4683">
              <w:rPr>
                <w:rFonts w:ascii="HGP創英角ﾎﾟｯﾌﾟ体" w:eastAsia="HGP創英角ﾎﾟｯﾌﾟ体" w:hint="eastAsia"/>
                <w:sz w:val="18"/>
                <w:szCs w:val="18"/>
              </w:rPr>
              <w:t>チェック</w:t>
            </w:r>
          </w:p>
        </w:tc>
        <w:tc>
          <w:tcPr>
            <w:tcW w:w="3513" w:type="dxa"/>
            <w:shd w:val="clear" w:color="auto" w:fill="auto"/>
            <w:vAlign w:val="center"/>
          </w:tcPr>
          <w:p w:rsidR="00CC4E0B" w:rsidRPr="00CF4683" w:rsidRDefault="00CC4E0B" w:rsidP="005A04D3">
            <w:pPr>
              <w:jc w:val="center"/>
              <w:rPr>
                <w:rFonts w:ascii="HGP創英角ﾎﾟｯﾌﾟ体" w:eastAsia="HGP創英角ﾎﾟｯﾌﾟ体" w:hint="eastAsia"/>
                <w:szCs w:val="21"/>
              </w:rPr>
            </w:pPr>
            <w:r w:rsidRPr="00CF4683">
              <w:rPr>
                <w:rFonts w:ascii="HGP創英角ﾎﾟｯﾌﾟ体" w:eastAsia="HGP創英角ﾎﾟｯﾌﾟ体" w:hint="eastAsia"/>
                <w:szCs w:val="21"/>
              </w:rPr>
              <w:t>発見したこと（今後の改善点）</w:t>
            </w:r>
          </w:p>
        </w:tc>
      </w:tr>
      <w:tr w:rsidR="00CC4E0B" w:rsidRPr="00530460">
        <w:trPr>
          <w:trHeight w:val="1021"/>
        </w:trPr>
        <w:tc>
          <w:tcPr>
            <w:tcW w:w="675" w:type="dxa"/>
            <w:shd w:val="clear" w:color="auto" w:fill="auto"/>
            <w:vAlign w:val="center"/>
          </w:tcPr>
          <w:p w:rsidR="00CC4E0B" w:rsidRPr="006B6D4B" w:rsidRDefault="000970A0" w:rsidP="005A04D3">
            <w:pPr>
              <w:jc w:val="center"/>
              <w:rPr>
                <w:rFonts w:ascii="ＭＳ ゴシック" w:eastAsia="ＭＳ ゴシック" w:hAnsi="ＭＳ ゴシック" w:hint="eastAsia"/>
                <w:sz w:val="20"/>
                <w:szCs w:val="20"/>
              </w:rPr>
            </w:pPr>
            <w:r w:rsidRPr="006B6D4B">
              <w:rPr>
                <w:rFonts w:ascii="ＭＳ ゴシック" w:eastAsia="ＭＳ ゴシック" w:hAnsi="ＭＳ ゴシック" w:hint="eastAsia"/>
                <w:sz w:val="20"/>
                <w:szCs w:val="20"/>
              </w:rPr>
              <w:t>２０</w:t>
            </w:r>
          </w:p>
        </w:tc>
        <w:tc>
          <w:tcPr>
            <w:tcW w:w="3953" w:type="dxa"/>
            <w:vAlign w:val="center"/>
          </w:tcPr>
          <w:p w:rsidR="00CC4E0B" w:rsidRPr="006B6D4B" w:rsidRDefault="00CC4E0B" w:rsidP="005A04D3">
            <w:pPr>
              <w:suppressAutoHyphens/>
              <w:kinsoku w:val="0"/>
              <w:wordWrap w:val="0"/>
              <w:autoSpaceDE w:val="0"/>
              <w:autoSpaceDN w:val="0"/>
              <w:spacing w:line="336" w:lineRule="atLeast"/>
              <w:rPr>
                <w:rFonts w:ascii="ＭＳ ゴシック" w:eastAsia="ＭＳ ゴシック" w:hAnsi="ＭＳ ゴシック" w:hint="eastAsia"/>
                <w:spacing w:val="2"/>
              </w:rPr>
            </w:pPr>
            <w:r w:rsidRPr="006B6D4B">
              <w:rPr>
                <w:rFonts w:ascii="ＭＳ ゴシック" w:eastAsia="ＭＳ ゴシック" w:hAnsi="ＭＳ ゴシック" w:cs="ＭＳ 明朝" w:hint="eastAsia"/>
              </w:rPr>
              <w:t>楽しい暮らしをするために、実現すべきニーズ全体を牽引していくような力のあるニーズから順に優先順位を付けましたか</w:t>
            </w:r>
          </w:p>
        </w:tc>
        <w:tc>
          <w:tcPr>
            <w:tcW w:w="867" w:type="dxa"/>
            <w:shd w:val="clear" w:color="auto" w:fill="auto"/>
            <w:vAlign w:val="center"/>
          </w:tcPr>
          <w:p w:rsidR="00CC4E0B" w:rsidRPr="00107A5D" w:rsidRDefault="00CC4E0B" w:rsidP="005A04D3">
            <w:pPr>
              <w:jc w:val="center"/>
              <w:rPr>
                <w:rFonts w:ascii="HG丸ｺﾞｼｯｸM-PRO" w:eastAsia="HG丸ｺﾞｼｯｸM-PRO" w:hint="eastAsia"/>
                <w:szCs w:val="21"/>
              </w:rPr>
            </w:pPr>
            <w:r w:rsidRPr="00107A5D">
              <w:rPr>
                <w:rFonts w:ascii="HG丸ｺﾞｼｯｸM-PRO" w:eastAsia="HG丸ｺﾞｼｯｸM-PRO" w:hint="eastAsia"/>
                <w:szCs w:val="21"/>
              </w:rPr>
              <w:t>□</w:t>
            </w:r>
          </w:p>
        </w:tc>
        <w:tc>
          <w:tcPr>
            <w:tcW w:w="3513" w:type="dxa"/>
            <w:shd w:val="clear" w:color="auto" w:fill="auto"/>
          </w:tcPr>
          <w:p w:rsidR="00CC4E0B" w:rsidRPr="00674EDF" w:rsidRDefault="00CC4E0B" w:rsidP="005A04D3">
            <w:pPr>
              <w:spacing w:beforeLines="30" w:before="105"/>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Default="00CC4E0B" w:rsidP="005A04D3">
            <w:pPr>
              <w:rPr>
                <w:rFonts w:ascii="HG丸ｺﾞｼｯｸM-PRO" w:eastAsia="HG丸ｺﾞｼｯｸM-PRO" w:hint="eastAsia"/>
                <w:szCs w:val="21"/>
                <w:u w:val="dotted" w:color="808080"/>
              </w:rPr>
            </w:pPr>
            <w:r w:rsidRPr="00674EDF">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sidRPr="00674EDF">
              <w:rPr>
                <w:rFonts w:ascii="HG丸ｺﾞｼｯｸM-PRO" w:eastAsia="HG丸ｺﾞｼｯｸM-PRO" w:hint="eastAsia"/>
                <w:szCs w:val="21"/>
                <w:u w:val="dotted" w:color="808080"/>
              </w:rPr>
              <w:t xml:space="preserve">　　　　　</w:t>
            </w:r>
          </w:p>
          <w:p w:rsidR="00CC4E0B" w:rsidRPr="00674EDF" w:rsidRDefault="00CC4E0B" w:rsidP="005A04D3">
            <w:pPr>
              <w:rPr>
                <w:rFonts w:ascii="HG丸ｺﾞｼｯｸM-PRO" w:eastAsia="HG丸ｺﾞｼｯｸM-PRO" w:hint="eastAsia"/>
                <w:szCs w:val="21"/>
                <w:u w:val="dotted" w:color="808080"/>
              </w:rPr>
            </w:pPr>
            <w:r>
              <w:rPr>
                <w:rFonts w:ascii="HG丸ｺﾞｼｯｸM-PRO" w:eastAsia="HG丸ｺﾞｼｯｸM-PRO" w:hint="eastAsia"/>
                <w:szCs w:val="21"/>
                <w:u w:val="dotted" w:color="808080"/>
              </w:rPr>
              <w:t xml:space="preserve">　　　　　　　　　</w:t>
            </w:r>
            <w:r w:rsidR="006F7888">
              <w:rPr>
                <w:rFonts w:ascii="HG丸ｺﾞｼｯｸM-PRO" w:eastAsia="HG丸ｺﾞｼｯｸM-PRO" w:hint="eastAsia"/>
                <w:szCs w:val="21"/>
                <w:u w:val="dotted" w:color="808080"/>
              </w:rPr>
              <w:t xml:space="preserve">　</w:t>
            </w:r>
            <w:r>
              <w:rPr>
                <w:rFonts w:ascii="HG丸ｺﾞｼｯｸM-PRO" w:eastAsia="HG丸ｺﾞｼｯｸM-PRO" w:hint="eastAsia"/>
                <w:szCs w:val="21"/>
                <w:u w:val="dotted" w:color="808080"/>
              </w:rPr>
              <w:t xml:space="preserve">　　　　　</w:t>
            </w:r>
          </w:p>
        </w:tc>
      </w:tr>
    </w:tbl>
    <w:p w:rsidR="00B971AB" w:rsidRDefault="00B971AB" w:rsidP="00E83F67">
      <w:pPr>
        <w:rPr>
          <w:rFonts w:hint="eastAsia"/>
        </w:rPr>
      </w:pPr>
    </w:p>
    <w:sectPr w:rsidR="00B971AB" w:rsidSect="00CC4E0B">
      <w:headerReference w:type="default" r:id="rId8"/>
      <w:pgSz w:w="11906" w:h="16838" w:code="9"/>
      <w:pgMar w:top="1418" w:right="1418" w:bottom="1418" w:left="1418" w:header="851" w:footer="992" w:gutter="0"/>
      <w:pgNumType w:fmt="decimalFullWidth"/>
      <w:cols w:space="425"/>
      <w:docGrid w:type="linesAndChars" w:linePitch="350" w:charSpace="3430"/>
    </w:sectPr>
  </w:body>
</w:document>
</file>

<file path=word/customizations.xml><?xml version="1.0" encoding="utf-8"?>
<wne:tcg xmlns:r="http://schemas.openxmlformats.org/officeDocument/2006/relationships" xmlns:wne="http://schemas.microsoft.com/office/word/2006/wordml">
  <wne:keymaps>
    <wne:keymap wne:kcmPrimary="0170">
      <wne:fci wne:fciIndex="00EE" wne:swArg="0000"/>
    </wne:keymap>
    <wne:keymap wne:kcmPrimary="0230">
      <wne:fci wne:fciIndex="00EE" wne:swArg="0000"/>
    </wne:keymap>
    <wne:keymap wne:kcmPrimary="0232">
      <wne:fci wne:fciIndex="00EE" wne:swArg="0000"/>
    </wne:keymap>
    <wne:keymap wne:kcmPrimary="0235">
      <wne:fci wne:fciIndex="00EE" wne:swArg="0000"/>
    </wne:keymap>
    <wne:keymap wne:kcmPrimary="02DB">
      <wne:fci wne:fciIndex="00EE" wne:swArg="0000"/>
    </wne:keymap>
    <wne:keymap wne:kcmPrimary="02DD">
      <wne:fci wne:fciIndex="00EE" wne:swArg="0000"/>
    </wne:keymap>
    <wne:keymap wne:kcmPrimary="0346">
      <wne:fci wne:fciIndex="00EE" wne:swArg="0000"/>
    </wne:keymap>
    <wne:keymap wne:kcmPrimary="0631">
      <wne:fci wne:fciIndex="00EE" wne:swArg="0000"/>
    </wne:keymap>
    <wne:keymap wne:kcmPrimary="0632">
      <wne:fci wne:fciIndex="00EE" wne:swArg="0000"/>
    </wne:keymap>
    <wne:keymap wne:kcmPrimary="0633">
      <wne:fci wne:fciIndex="00EE"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63" w:rsidRDefault="00A67863" w:rsidP="00FF4810">
      <w:r>
        <w:separator/>
      </w:r>
    </w:p>
  </w:endnote>
  <w:endnote w:type="continuationSeparator" w:id="0">
    <w:p w:rsidR="00A67863" w:rsidRDefault="00A67863" w:rsidP="00FF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63" w:rsidRDefault="00A67863" w:rsidP="00FF4810">
      <w:r>
        <w:separator/>
      </w:r>
    </w:p>
  </w:footnote>
  <w:footnote w:type="continuationSeparator" w:id="0">
    <w:p w:rsidR="00A67863" w:rsidRDefault="00A67863" w:rsidP="00FF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CE" w:rsidRPr="000F5FDB" w:rsidRDefault="00AC7FCE" w:rsidP="00CC4E0B">
    <w:pPr>
      <w:rPr>
        <w:rFonts w:ascii="HGP創英角ﾎﾟｯﾌﾟ体" w:eastAsia="HGP創英角ﾎﾟｯﾌﾟ体" w:hint="eastAsia"/>
      </w:rPr>
    </w:pPr>
    <w:r w:rsidRPr="000F5FDB">
      <w:rPr>
        <w:rFonts w:ascii="HGP創英角ﾎﾟｯﾌﾟ体" w:eastAsia="HGP創英角ﾎﾟｯﾌﾟ体" w:hint="eastAsia"/>
      </w:rPr>
      <w:t>ジャンプシート</w:t>
    </w:r>
  </w:p>
  <w:p w:rsidR="00AC7FCE" w:rsidRPr="00CC4E0B" w:rsidRDefault="00AC7F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4C5D"/>
    <w:multiLevelType w:val="hybridMultilevel"/>
    <w:tmpl w:val="C2AE0E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6F71C2"/>
    <w:multiLevelType w:val="hybridMultilevel"/>
    <w:tmpl w:val="EEBC2DB0"/>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174C6A41"/>
    <w:multiLevelType w:val="hybridMultilevel"/>
    <w:tmpl w:val="185E32CC"/>
    <w:lvl w:ilvl="0" w:tplc="8C8A2A72">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50C05"/>
    <w:multiLevelType w:val="multilevel"/>
    <w:tmpl w:val="66AEA5C0"/>
    <w:lvl w:ilvl="0">
      <w:start w:val="1"/>
      <w:numFmt w:val="bullet"/>
      <w:lvlText w:val="○"/>
      <w:lvlJc w:val="left"/>
      <w:pPr>
        <w:ind w:left="420" w:hanging="420"/>
      </w:pPr>
      <w:rPr>
        <w:rFonts w:ascii="HG丸ｺﾞｼｯｸM-PRO" w:eastAsia="HG丸ｺﾞｼｯｸM-PRO" w:hAnsi="Wingding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DAD50B0"/>
    <w:multiLevelType w:val="hybridMultilevel"/>
    <w:tmpl w:val="66AEA5C0"/>
    <w:lvl w:ilvl="0" w:tplc="25DE165E">
      <w:start w:val="1"/>
      <w:numFmt w:val="bullet"/>
      <w:lvlText w:val="○"/>
      <w:lvlJc w:val="left"/>
      <w:pPr>
        <w:ind w:left="420" w:hanging="420"/>
      </w:pPr>
      <w:rPr>
        <w:rFonts w:ascii="HG丸ｺﾞｼｯｸM-PRO" w:eastAsia="HG丸ｺﾞｼｯｸM-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9B7F6F"/>
    <w:multiLevelType w:val="hybridMultilevel"/>
    <w:tmpl w:val="0F301998"/>
    <w:lvl w:ilvl="0" w:tplc="25DE165E">
      <w:start w:val="1"/>
      <w:numFmt w:val="bullet"/>
      <w:lvlText w:val="○"/>
      <w:lvlJc w:val="left"/>
      <w:pPr>
        <w:ind w:left="420" w:hanging="420"/>
      </w:pPr>
      <w:rPr>
        <w:rFonts w:ascii="HG丸ｺﾞｼｯｸM-PRO" w:eastAsia="HG丸ｺﾞｼｯｸM-PRO"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defaultTabStop w:val="839"/>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10"/>
    <w:rsid w:val="00002EFC"/>
    <w:rsid w:val="00021BAB"/>
    <w:rsid w:val="00035003"/>
    <w:rsid w:val="0003676B"/>
    <w:rsid w:val="000459E6"/>
    <w:rsid w:val="00061F78"/>
    <w:rsid w:val="000674A1"/>
    <w:rsid w:val="0009437C"/>
    <w:rsid w:val="00095088"/>
    <w:rsid w:val="000970A0"/>
    <w:rsid w:val="000A2B7F"/>
    <w:rsid w:val="000B497D"/>
    <w:rsid w:val="000D5B53"/>
    <w:rsid w:val="000E5CA7"/>
    <w:rsid w:val="000F5FDB"/>
    <w:rsid w:val="00107A5D"/>
    <w:rsid w:val="001116D0"/>
    <w:rsid w:val="00117DD5"/>
    <w:rsid w:val="00121CAF"/>
    <w:rsid w:val="00125184"/>
    <w:rsid w:val="00130343"/>
    <w:rsid w:val="0013165B"/>
    <w:rsid w:val="00134E29"/>
    <w:rsid w:val="00136D2A"/>
    <w:rsid w:val="00154206"/>
    <w:rsid w:val="001909B0"/>
    <w:rsid w:val="002274A8"/>
    <w:rsid w:val="002A6B96"/>
    <w:rsid w:val="002D7C5C"/>
    <w:rsid w:val="002E742F"/>
    <w:rsid w:val="00343188"/>
    <w:rsid w:val="00380AD6"/>
    <w:rsid w:val="00392D88"/>
    <w:rsid w:val="003D3915"/>
    <w:rsid w:val="003D39F8"/>
    <w:rsid w:val="003E0E82"/>
    <w:rsid w:val="004470AA"/>
    <w:rsid w:val="00452B08"/>
    <w:rsid w:val="004C540B"/>
    <w:rsid w:val="004F4553"/>
    <w:rsid w:val="005003B4"/>
    <w:rsid w:val="00506469"/>
    <w:rsid w:val="00530460"/>
    <w:rsid w:val="005611E4"/>
    <w:rsid w:val="00573210"/>
    <w:rsid w:val="005A04D3"/>
    <w:rsid w:val="005B3882"/>
    <w:rsid w:val="005B5227"/>
    <w:rsid w:val="005F4C23"/>
    <w:rsid w:val="006015D9"/>
    <w:rsid w:val="00621828"/>
    <w:rsid w:val="00661F64"/>
    <w:rsid w:val="00685F4D"/>
    <w:rsid w:val="006909C5"/>
    <w:rsid w:val="00694CCD"/>
    <w:rsid w:val="006A57A2"/>
    <w:rsid w:val="006B6D4B"/>
    <w:rsid w:val="006E358C"/>
    <w:rsid w:val="006F7888"/>
    <w:rsid w:val="00705DEF"/>
    <w:rsid w:val="00720369"/>
    <w:rsid w:val="00720A4D"/>
    <w:rsid w:val="007279CF"/>
    <w:rsid w:val="0075629C"/>
    <w:rsid w:val="007814BA"/>
    <w:rsid w:val="007825E6"/>
    <w:rsid w:val="0080193D"/>
    <w:rsid w:val="00826792"/>
    <w:rsid w:val="00886C70"/>
    <w:rsid w:val="008A5FB8"/>
    <w:rsid w:val="008E7227"/>
    <w:rsid w:val="008F192A"/>
    <w:rsid w:val="00925774"/>
    <w:rsid w:val="00957472"/>
    <w:rsid w:val="00980F7C"/>
    <w:rsid w:val="0098674C"/>
    <w:rsid w:val="009A012E"/>
    <w:rsid w:val="009F39E2"/>
    <w:rsid w:val="009F5784"/>
    <w:rsid w:val="00A015CD"/>
    <w:rsid w:val="00A30F33"/>
    <w:rsid w:val="00A37DEE"/>
    <w:rsid w:val="00A57307"/>
    <w:rsid w:val="00A67863"/>
    <w:rsid w:val="00A67D0C"/>
    <w:rsid w:val="00A816FE"/>
    <w:rsid w:val="00AC7FCE"/>
    <w:rsid w:val="00AF752B"/>
    <w:rsid w:val="00B04EEE"/>
    <w:rsid w:val="00B150DF"/>
    <w:rsid w:val="00B31CA9"/>
    <w:rsid w:val="00B96933"/>
    <w:rsid w:val="00B971AB"/>
    <w:rsid w:val="00BB261E"/>
    <w:rsid w:val="00BE5556"/>
    <w:rsid w:val="00BF59E5"/>
    <w:rsid w:val="00C14301"/>
    <w:rsid w:val="00C3039D"/>
    <w:rsid w:val="00C81B9B"/>
    <w:rsid w:val="00CC4E0B"/>
    <w:rsid w:val="00CF4683"/>
    <w:rsid w:val="00D0311C"/>
    <w:rsid w:val="00D11023"/>
    <w:rsid w:val="00DE2714"/>
    <w:rsid w:val="00E479D9"/>
    <w:rsid w:val="00E55278"/>
    <w:rsid w:val="00E83F67"/>
    <w:rsid w:val="00ED2D26"/>
    <w:rsid w:val="00F50F9A"/>
    <w:rsid w:val="00F56F77"/>
    <w:rsid w:val="00F8027B"/>
    <w:rsid w:val="00F95AA6"/>
    <w:rsid w:val="00FC1C6C"/>
    <w:rsid w:val="00FF4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2D4AF6-B77E-45A2-9A42-20C76C86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B9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F48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semiHidden/>
    <w:rsid w:val="00FF4810"/>
    <w:pPr>
      <w:tabs>
        <w:tab w:val="center" w:pos="4252"/>
        <w:tab w:val="right" w:pos="8504"/>
      </w:tabs>
      <w:snapToGrid w:val="0"/>
    </w:pPr>
  </w:style>
  <w:style w:type="character" w:customStyle="1" w:styleId="a5">
    <w:name w:val="ヘッダー (文字)"/>
    <w:link w:val="a4"/>
    <w:semiHidden/>
    <w:locked/>
    <w:rsid w:val="00FF4810"/>
    <w:rPr>
      <w:rFonts w:cs="Times New Roman"/>
    </w:rPr>
  </w:style>
  <w:style w:type="paragraph" w:styleId="a6">
    <w:name w:val="footer"/>
    <w:basedOn w:val="a"/>
    <w:link w:val="a7"/>
    <w:semiHidden/>
    <w:rsid w:val="00FF4810"/>
    <w:pPr>
      <w:tabs>
        <w:tab w:val="center" w:pos="4252"/>
        <w:tab w:val="right" w:pos="8504"/>
      </w:tabs>
      <w:snapToGrid w:val="0"/>
    </w:pPr>
  </w:style>
  <w:style w:type="character" w:customStyle="1" w:styleId="a7">
    <w:name w:val="フッター (文字)"/>
    <w:link w:val="a6"/>
    <w:semiHidden/>
    <w:locked/>
    <w:rsid w:val="00FF4810"/>
    <w:rPr>
      <w:rFonts w:cs="Times New Roman"/>
    </w:rPr>
  </w:style>
  <w:style w:type="paragraph" w:customStyle="1" w:styleId="ListParagraph">
    <w:name w:val="List Paragraph"/>
    <w:basedOn w:val="a"/>
    <w:rsid w:val="00E83F67"/>
    <w:pPr>
      <w:ind w:leftChars="400" w:left="840"/>
    </w:pPr>
  </w:style>
  <w:style w:type="character" w:styleId="a8">
    <w:name w:val="page number"/>
    <w:basedOn w:val="a0"/>
    <w:rsid w:val="00CC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ジャンプシート</vt:lpstr>
      <vt:lpstr>ジャンプシート</vt:lpstr>
    </vt:vector>
  </TitlesOfParts>
  <Company>八王子市</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ジャンプシート</dc:title>
  <dc:subject/>
  <dc:creator>八王子市健康福祉部介護保険課</dc:creator>
  <cp:keywords/>
  <dc:description/>
  <cp:lastModifiedBy>美和 山口</cp:lastModifiedBy>
  <cp:revision>2</cp:revision>
  <cp:lastPrinted>2010-08-02T09:28:00Z</cp:lastPrinted>
  <dcterms:created xsi:type="dcterms:W3CDTF">2024-08-23T03:12:00Z</dcterms:created>
  <dcterms:modified xsi:type="dcterms:W3CDTF">2024-08-23T03:12:00Z</dcterms:modified>
</cp:coreProperties>
</file>