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E7" w:rsidRPr="00415D2E" w:rsidRDefault="004732E7" w:rsidP="006A34A6">
      <w:pPr>
        <w:snapToGrid w:val="0"/>
        <w:spacing w:beforeLines="50" w:before="180" w:line="240" w:lineRule="atLeast"/>
        <w:rPr>
          <w:rFonts w:ascii="BIZ UDゴシック" w:eastAsia="BIZ UDゴシック" w:hAnsi="BIZ UDゴシック"/>
          <w:sz w:val="24"/>
        </w:rPr>
      </w:pPr>
      <w:r w:rsidRPr="00415D2E">
        <w:rPr>
          <w:rFonts w:ascii="BIZ UDゴシック" w:eastAsia="BIZ UDゴシック" w:hAnsi="BIZ UDゴシック" w:hint="eastAsia"/>
          <w:sz w:val="24"/>
        </w:rPr>
        <w:t>第</w:t>
      </w:r>
      <w:r w:rsidR="00C25477">
        <w:rPr>
          <w:rFonts w:ascii="BIZ UDゴシック" w:eastAsia="BIZ UDゴシック" w:hAnsi="BIZ UDゴシック" w:hint="eastAsia"/>
          <w:sz w:val="24"/>
        </w:rPr>
        <w:t>3</w:t>
      </w:r>
      <w:bookmarkStart w:id="0" w:name="_GoBack"/>
      <w:bookmarkEnd w:id="0"/>
      <w:r w:rsidRPr="00415D2E">
        <w:rPr>
          <w:rFonts w:ascii="BIZ UDゴシック" w:eastAsia="BIZ UDゴシック" w:hAnsi="BIZ UDゴシック" w:hint="eastAsia"/>
          <w:sz w:val="24"/>
        </w:rPr>
        <w:t>号様式</w:t>
      </w:r>
      <w:r w:rsidR="006A34A6">
        <w:rPr>
          <w:rFonts w:ascii="BIZ UDゴシック" w:eastAsia="BIZ UDゴシック" w:hAnsi="BIZ UDゴシック" w:hint="eastAsia"/>
          <w:sz w:val="24"/>
        </w:rPr>
        <w:t xml:space="preserve"> </w:t>
      </w:r>
      <w:r w:rsidR="006A34A6">
        <w:rPr>
          <w:rFonts w:ascii="BIZ UDゴシック" w:eastAsia="BIZ UDゴシック" w:hAnsi="BIZ UDゴシック"/>
          <w:sz w:val="24"/>
        </w:rPr>
        <w:t xml:space="preserve">                                               </w:t>
      </w:r>
      <w:r w:rsidRPr="00415D2E">
        <w:rPr>
          <w:rFonts w:ascii="BIZ UDゴシック" w:eastAsia="BIZ UDゴシック" w:hAnsi="BIZ UDゴシック" w:hint="eastAsia"/>
          <w:sz w:val="24"/>
        </w:rPr>
        <w:t>年　　　月　　　日</w:t>
      </w:r>
    </w:p>
    <w:p w:rsidR="004732E7" w:rsidRPr="00415D2E" w:rsidRDefault="004732E7" w:rsidP="004732E7">
      <w:pPr>
        <w:snapToGrid w:val="0"/>
        <w:spacing w:line="240" w:lineRule="atLeast"/>
        <w:ind w:right="960"/>
        <w:rPr>
          <w:rFonts w:ascii="BIZ UDゴシック" w:eastAsia="BIZ UDゴシック" w:hAnsi="BIZ UDゴシック"/>
          <w:sz w:val="24"/>
        </w:rPr>
      </w:pPr>
      <w:r w:rsidRPr="00415D2E">
        <w:rPr>
          <w:rFonts w:ascii="BIZ UDゴシック" w:eastAsia="BIZ UDゴシック" w:hAnsi="BIZ UDゴシック" w:hint="eastAsia"/>
          <w:sz w:val="24"/>
        </w:rPr>
        <w:t>八王子市長殿</w:t>
      </w:r>
    </w:p>
    <w:p w:rsidR="004732E7" w:rsidRPr="00415D2E" w:rsidRDefault="004732E7" w:rsidP="004732E7">
      <w:pPr>
        <w:snapToGrid w:val="0"/>
        <w:spacing w:line="240" w:lineRule="atLeast"/>
        <w:ind w:right="960"/>
        <w:rPr>
          <w:rFonts w:ascii="BIZ UDゴシック" w:eastAsia="BIZ UDゴシック" w:hAnsi="BIZ UDゴシック"/>
          <w:sz w:val="24"/>
        </w:rPr>
      </w:pPr>
    </w:p>
    <w:p w:rsidR="004732E7" w:rsidRPr="00415D2E" w:rsidRDefault="004732E7" w:rsidP="006A34A6">
      <w:pPr>
        <w:snapToGrid w:val="0"/>
        <w:spacing w:line="240" w:lineRule="atLeast"/>
        <w:ind w:right="960" w:firstLineChars="2300" w:firstLine="5060"/>
        <w:rPr>
          <w:rFonts w:ascii="BIZ UDゴシック" w:eastAsia="BIZ UDゴシック" w:hAnsi="BIZ UDゴシック"/>
          <w:sz w:val="22"/>
        </w:rPr>
      </w:pPr>
      <w:r w:rsidRPr="00415D2E">
        <w:rPr>
          <w:rFonts w:ascii="BIZ UDゴシック" w:eastAsia="BIZ UDゴシック" w:hAnsi="BIZ UDゴシック" w:hint="eastAsia"/>
          <w:sz w:val="22"/>
        </w:rPr>
        <w:t>町会・自治会・管理組合名</w:t>
      </w:r>
    </w:p>
    <w:p w:rsidR="004732E7" w:rsidRPr="00415D2E" w:rsidRDefault="0010080A" w:rsidP="006A34A6">
      <w:pPr>
        <w:snapToGrid w:val="0"/>
        <w:spacing w:beforeLines="70" w:before="252" w:line="240" w:lineRule="atLeast"/>
        <w:ind w:firstLineChars="2100" w:firstLine="5040"/>
        <w:rPr>
          <w:rFonts w:ascii="BIZ UDゴシック" w:eastAsia="BIZ UDゴシック" w:hAnsi="BIZ UDゴシック" w:cs="ＭＳ 明朝"/>
          <w:sz w:val="24"/>
          <w:u w:val="single"/>
        </w:rPr>
      </w:pPr>
      <w:r w:rsidRPr="00415D2E">
        <w:rPr>
          <w:rFonts w:ascii="BIZ UDゴシック" w:eastAsia="BIZ UDゴシック" w:hAnsi="BIZ UDゴシック" w:cs="ＭＳ 明朝" w:hint="eastAsia"/>
          <w:sz w:val="24"/>
          <w:u w:val="single"/>
        </w:rPr>
        <w:t xml:space="preserve">　　　　　　　　　　　　　　　　　</w:t>
      </w:r>
    </w:p>
    <w:p w:rsidR="004732E7" w:rsidRPr="00415D2E" w:rsidRDefault="004732E7" w:rsidP="00FB77E0">
      <w:pPr>
        <w:snapToGrid w:val="0"/>
        <w:spacing w:beforeLines="50" w:before="180" w:line="240" w:lineRule="atLeast"/>
        <w:ind w:right="960" w:firstLineChars="2300" w:firstLine="5060"/>
        <w:rPr>
          <w:rFonts w:ascii="BIZ UDゴシック" w:eastAsia="BIZ UDゴシック" w:hAnsi="BIZ UDゴシック"/>
          <w:sz w:val="22"/>
        </w:rPr>
      </w:pPr>
      <w:r w:rsidRPr="00415D2E">
        <w:rPr>
          <w:rFonts w:ascii="BIZ UDゴシック" w:eastAsia="BIZ UDゴシック" w:hAnsi="BIZ UDゴシック" w:hint="eastAsia"/>
          <w:sz w:val="22"/>
        </w:rPr>
        <w:t>代表者名</w:t>
      </w:r>
    </w:p>
    <w:p w:rsidR="004732E7" w:rsidRPr="00415D2E" w:rsidRDefault="0010080A" w:rsidP="00FB77E0">
      <w:pPr>
        <w:snapToGrid w:val="0"/>
        <w:spacing w:beforeLines="50" w:before="180" w:line="240" w:lineRule="atLeast"/>
        <w:ind w:firstLineChars="2100" w:firstLine="5040"/>
        <w:rPr>
          <w:rFonts w:ascii="BIZ UDゴシック" w:eastAsia="BIZ UDゴシック" w:hAnsi="BIZ UDゴシック" w:cs="ＭＳ 明朝"/>
          <w:sz w:val="24"/>
          <w:u w:val="single"/>
        </w:rPr>
      </w:pPr>
      <w:r w:rsidRPr="00415D2E">
        <w:rPr>
          <w:rFonts w:ascii="BIZ UDゴシック" w:eastAsia="BIZ UDゴシック" w:hAnsi="BIZ UDゴシック" w:cs="ＭＳ 明朝" w:hint="eastAsia"/>
          <w:sz w:val="24"/>
          <w:u w:val="single"/>
        </w:rPr>
        <w:t xml:space="preserve">　　　　　　　　　　　　　　　　　</w:t>
      </w:r>
    </w:p>
    <w:p w:rsidR="00FB77E0" w:rsidRPr="00415D2E" w:rsidRDefault="00FB77E0" w:rsidP="006A34A6">
      <w:pPr>
        <w:snapToGrid w:val="0"/>
        <w:spacing w:beforeLines="150" w:before="540" w:line="240" w:lineRule="atLeast"/>
        <w:ind w:firstLineChars="100" w:firstLine="440"/>
        <w:rPr>
          <w:rFonts w:ascii="BIZ UDゴシック" w:eastAsia="BIZ UDゴシック" w:hAnsi="BIZ UDゴシック"/>
          <w:b/>
          <w:sz w:val="44"/>
        </w:rPr>
      </w:pPr>
      <w:r w:rsidRPr="00415D2E">
        <w:rPr>
          <w:rFonts w:ascii="BIZ UDゴシック" w:eastAsia="BIZ UDゴシック" w:hAnsi="BIZ UDゴシック" w:hint="eastAsia"/>
          <w:b/>
          <w:sz w:val="44"/>
        </w:rPr>
        <w:t xml:space="preserve">リサイクル推進員　</w:t>
      </w:r>
      <w:r w:rsidR="00DB569F" w:rsidRPr="00415D2E">
        <w:rPr>
          <w:rFonts w:ascii="BIZ UDゴシック" w:eastAsia="BIZ UDゴシック" w:hAnsi="BIZ UDゴシック" w:hint="eastAsia"/>
          <w:b/>
          <w:sz w:val="44"/>
        </w:rPr>
        <w:t xml:space="preserve">変更届　兼　</w:t>
      </w:r>
      <w:r w:rsidRPr="00415D2E">
        <w:rPr>
          <w:rFonts w:ascii="BIZ UDゴシック" w:eastAsia="BIZ UDゴシック" w:hAnsi="BIZ UDゴシック" w:hint="eastAsia"/>
          <w:b/>
          <w:sz w:val="44"/>
        </w:rPr>
        <w:t>推薦書</w:t>
      </w:r>
    </w:p>
    <w:p w:rsidR="00624173" w:rsidRPr="00415D2E" w:rsidRDefault="00FB77E0" w:rsidP="006A34A6">
      <w:pPr>
        <w:snapToGrid w:val="0"/>
        <w:spacing w:beforeLines="50" w:before="180" w:line="240" w:lineRule="atLeast"/>
        <w:rPr>
          <w:rFonts w:ascii="BIZ UDゴシック" w:eastAsia="BIZ UDゴシック" w:hAnsi="BIZ UDゴシック"/>
          <w:sz w:val="24"/>
        </w:rPr>
      </w:pPr>
      <w:r w:rsidRPr="00415D2E">
        <w:rPr>
          <w:rFonts w:ascii="BIZ UDゴシック" w:eastAsia="BIZ UDゴシック" w:hAnsi="BIZ UDゴシック" w:hint="eastAsia"/>
          <w:b/>
          <w:sz w:val="24"/>
        </w:rPr>
        <w:t xml:space="preserve">　</w:t>
      </w:r>
      <w:r w:rsidRPr="00415D2E">
        <w:rPr>
          <w:rFonts w:ascii="BIZ UDゴシック" w:eastAsia="BIZ UDゴシック" w:hAnsi="BIZ UDゴシック" w:hint="eastAsia"/>
          <w:sz w:val="24"/>
        </w:rPr>
        <w:t xml:space="preserve">　</w:t>
      </w:r>
    </w:p>
    <w:p w:rsidR="00FB77E0" w:rsidRDefault="00A10440" w:rsidP="006A34A6">
      <w:pPr>
        <w:snapToGrid w:val="0"/>
        <w:spacing w:line="240" w:lineRule="atLeast"/>
        <w:ind w:firstLineChars="100" w:firstLine="240"/>
        <w:rPr>
          <w:rFonts w:ascii="BIZ UDゴシック" w:eastAsia="BIZ UDゴシック" w:hAnsi="BIZ UDゴシック"/>
          <w:sz w:val="24"/>
        </w:rPr>
      </w:pPr>
      <w:r w:rsidRPr="00415D2E">
        <w:rPr>
          <w:rFonts w:ascii="BIZ UDゴシック" w:eastAsia="BIZ UDゴシック" w:hAnsi="BIZ UDゴシック" w:hint="eastAsia"/>
          <w:sz w:val="24"/>
        </w:rPr>
        <w:t>下記のとおり</w:t>
      </w:r>
      <w:r w:rsidR="00A24055" w:rsidRPr="00415D2E">
        <w:rPr>
          <w:rFonts w:ascii="BIZ UDゴシック" w:eastAsia="BIZ UDゴシック" w:hAnsi="BIZ UDゴシック" w:hint="eastAsia"/>
          <w:sz w:val="24"/>
        </w:rPr>
        <w:t>リサイクル推進員を変更し、</w:t>
      </w:r>
      <w:r w:rsidRPr="00415D2E">
        <w:rPr>
          <w:rFonts w:ascii="BIZ UDゴシック" w:eastAsia="BIZ UDゴシック" w:hAnsi="BIZ UDゴシック" w:hint="eastAsia"/>
          <w:sz w:val="24"/>
        </w:rPr>
        <w:t>新たに</w:t>
      </w:r>
      <w:r w:rsidR="00FB77E0" w:rsidRPr="00415D2E">
        <w:rPr>
          <w:rFonts w:ascii="BIZ UDゴシック" w:eastAsia="BIZ UDゴシック" w:hAnsi="BIZ UDゴシック" w:hint="eastAsia"/>
          <w:sz w:val="24"/>
        </w:rPr>
        <w:t>リサイクル推進員</w:t>
      </w:r>
      <w:r w:rsidRPr="00415D2E">
        <w:rPr>
          <w:rFonts w:ascii="BIZ UDゴシック" w:eastAsia="BIZ UDゴシック" w:hAnsi="BIZ UDゴシック" w:hint="eastAsia"/>
          <w:sz w:val="24"/>
        </w:rPr>
        <w:t>を</w:t>
      </w:r>
      <w:r w:rsidR="00FB77E0" w:rsidRPr="00415D2E">
        <w:rPr>
          <w:rFonts w:ascii="BIZ UDゴシック" w:eastAsia="BIZ UDゴシック" w:hAnsi="BIZ UDゴシック" w:hint="eastAsia"/>
          <w:sz w:val="24"/>
        </w:rPr>
        <w:t>推薦します。</w:t>
      </w:r>
    </w:p>
    <w:p w:rsidR="00415D2E" w:rsidRPr="00415D2E" w:rsidRDefault="00415D2E" w:rsidP="00A24055">
      <w:pPr>
        <w:snapToGrid w:val="0"/>
        <w:spacing w:line="240" w:lineRule="atLeast"/>
        <w:ind w:firstLineChars="100" w:firstLine="240"/>
        <w:rPr>
          <w:rFonts w:ascii="BIZ UDゴシック" w:eastAsia="BIZ UDゴシック" w:hAnsi="BIZ UDゴシック"/>
          <w:sz w:val="24"/>
        </w:rPr>
      </w:pPr>
    </w:p>
    <w:p w:rsidR="00624173" w:rsidRDefault="00A10440" w:rsidP="006A34A6">
      <w:pPr>
        <w:snapToGrid w:val="0"/>
        <w:spacing w:beforeLines="50" w:before="180" w:line="240" w:lineRule="atLeast"/>
        <w:ind w:firstLineChars="200" w:firstLine="480"/>
        <w:rPr>
          <w:rFonts w:ascii="BIZ UDゴシック" w:eastAsia="BIZ UDゴシック" w:hAnsi="BIZ UDゴシック"/>
          <w:sz w:val="24"/>
        </w:rPr>
      </w:pPr>
      <w:r w:rsidRPr="00415D2E">
        <w:rPr>
          <w:rFonts w:ascii="BIZ UDゴシック" w:eastAsia="BIZ UDゴシック" w:hAnsi="BIZ UDゴシック" w:hint="eastAsia"/>
          <w:sz w:val="24"/>
        </w:rPr>
        <w:t xml:space="preserve">　　　　　　　　　　　　　　　　　</w:t>
      </w:r>
      <w:r w:rsidR="00624173" w:rsidRPr="00415D2E">
        <w:rPr>
          <w:rFonts w:ascii="BIZ UDゴシック" w:eastAsia="BIZ UDゴシック" w:hAnsi="BIZ UDゴシック" w:hint="eastAsia"/>
          <w:sz w:val="24"/>
        </w:rPr>
        <w:t>記</w:t>
      </w:r>
    </w:p>
    <w:p w:rsidR="00624173" w:rsidRPr="00415D2E" w:rsidRDefault="00624173" w:rsidP="006A34A6">
      <w:pPr>
        <w:snapToGrid w:val="0"/>
        <w:spacing w:beforeLines="100" w:before="360" w:line="240" w:lineRule="atLeast"/>
        <w:rPr>
          <w:rFonts w:ascii="BIZ UDゴシック" w:eastAsia="BIZ UDゴシック" w:hAnsi="BIZ UDゴシック"/>
          <w:b/>
          <w:sz w:val="24"/>
        </w:rPr>
      </w:pPr>
      <w:r w:rsidRPr="00415D2E">
        <w:rPr>
          <w:rFonts w:ascii="BIZ UDゴシック" w:eastAsia="BIZ UDゴシック" w:hAnsi="BIZ UDゴシック" w:hint="eastAsia"/>
          <w:sz w:val="44"/>
        </w:rPr>
        <w:t xml:space="preserve">　</w:t>
      </w:r>
      <w:r w:rsidRPr="00415D2E">
        <w:rPr>
          <w:rFonts w:ascii="BIZ UDゴシック" w:eastAsia="BIZ UDゴシック" w:hAnsi="BIZ UDゴシック" w:hint="eastAsia"/>
          <w:b/>
          <w:sz w:val="28"/>
        </w:rPr>
        <w:t>推薦する方</w:t>
      </w:r>
      <w:r w:rsidR="003F53E3" w:rsidRPr="00415D2E">
        <w:rPr>
          <w:rFonts w:ascii="BIZ UDゴシック" w:eastAsia="BIZ UDゴシック" w:hAnsi="BIZ UDゴシック" w:hint="eastAsia"/>
          <w:b/>
          <w:sz w:val="28"/>
        </w:rPr>
        <w:t>（新推進員）</w:t>
      </w:r>
      <w:r w:rsidRPr="00415D2E">
        <w:rPr>
          <w:rFonts w:ascii="BIZ UDゴシック" w:eastAsia="BIZ UDゴシック" w:hAnsi="BIZ UDゴシック" w:hint="eastAsia"/>
          <w:b/>
          <w:sz w:val="24"/>
        </w:rPr>
        <w:t xml:space="preserve">　</w:t>
      </w:r>
    </w:p>
    <w:tbl>
      <w:tblPr>
        <w:tblStyle w:val="a3"/>
        <w:tblW w:w="9351" w:type="dxa"/>
        <w:tblLook w:val="04A0" w:firstRow="1" w:lastRow="0" w:firstColumn="1" w:lastColumn="0" w:noHBand="0" w:noVBand="1"/>
      </w:tblPr>
      <w:tblGrid>
        <w:gridCol w:w="421"/>
        <w:gridCol w:w="1984"/>
        <w:gridCol w:w="1985"/>
        <w:gridCol w:w="2551"/>
        <w:gridCol w:w="2410"/>
      </w:tblGrid>
      <w:tr w:rsidR="00624173" w:rsidRPr="00415D2E" w:rsidTr="006A34A6">
        <w:trPr>
          <w:trHeight w:val="332"/>
        </w:trPr>
        <w:tc>
          <w:tcPr>
            <w:tcW w:w="421"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1984"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氏</w:t>
            </w:r>
            <w:r w:rsidR="00CF398B" w:rsidRPr="00415D2E">
              <w:rPr>
                <w:rFonts w:ascii="BIZ UDゴシック" w:eastAsia="BIZ UDゴシック" w:hAnsi="BIZ UDゴシック" w:hint="eastAsia"/>
                <w:sz w:val="24"/>
              </w:rPr>
              <w:t xml:space="preserve">　</w:t>
            </w:r>
            <w:r w:rsidRPr="00415D2E">
              <w:rPr>
                <w:rFonts w:ascii="BIZ UDゴシック" w:eastAsia="BIZ UDゴシック" w:hAnsi="BIZ UDゴシック" w:hint="eastAsia"/>
                <w:sz w:val="24"/>
              </w:rPr>
              <w:t>名</w:t>
            </w:r>
          </w:p>
        </w:tc>
        <w:tc>
          <w:tcPr>
            <w:tcW w:w="1985"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ふりがな</w:t>
            </w:r>
          </w:p>
        </w:tc>
        <w:tc>
          <w:tcPr>
            <w:tcW w:w="2551"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住所</w:t>
            </w:r>
            <w:r w:rsidRPr="00415D2E">
              <w:rPr>
                <w:rFonts w:ascii="BIZ UDゴシック" w:eastAsia="BIZ UDゴシック" w:hAnsi="BIZ UDゴシック" w:hint="eastAsia"/>
                <w:sz w:val="20"/>
              </w:rPr>
              <w:t>（町名から）</w:t>
            </w:r>
          </w:p>
        </w:tc>
        <w:tc>
          <w:tcPr>
            <w:tcW w:w="2410"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電話番号</w:t>
            </w:r>
          </w:p>
        </w:tc>
      </w:tr>
      <w:tr w:rsidR="00624173" w:rsidRPr="00415D2E" w:rsidTr="00533DEC">
        <w:trPr>
          <w:trHeight w:val="567"/>
        </w:trPr>
        <w:tc>
          <w:tcPr>
            <w:tcW w:w="421"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1</w:t>
            </w:r>
          </w:p>
        </w:tc>
        <w:tc>
          <w:tcPr>
            <w:tcW w:w="1984"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551"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410"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r>
      <w:tr w:rsidR="00624173" w:rsidRPr="00415D2E" w:rsidTr="00533DEC">
        <w:trPr>
          <w:trHeight w:val="567"/>
        </w:trPr>
        <w:tc>
          <w:tcPr>
            <w:tcW w:w="421"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2</w:t>
            </w:r>
          </w:p>
        </w:tc>
        <w:tc>
          <w:tcPr>
            <w:tcW w:w="1984"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551"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410"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r>
      <w:tr w:rsidR="00624173" w:rsidRPr="00415D2E" w:rsidTr="00533DEC">
        <w:trPr>
          <w:trHeight w:val="567"/>
        </w:trPr>
        <w:tc>
          <w:tcPr>
            <w:tcW w:w="421" w:type="dxa"/>
            <w:vAlign w:val="center"/>
          </w:tcPr>
          <w:p w:rsidR="00624173" w:rsidRPr="00415D2E" w:rsidRDefault="00624173" w:rsidP="00624173">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3</w:t>
            </w:r>
          </w:p>
        </w:tc>
        <w:tc>
          <w:tcPr>
            <w:tcW w:w="1984"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1985"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551"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c>
          <w:tcPr>
            <w:tcW w:w="2410" w:type="dxa"/>
            <w:vAlign w:val="center"/>
          </w:tcPr>
          <w:p w:rsidR="00624173" w:rsidRPr="00415D2E" w:rsidRDefault="00624173" w:rsidP="00624173">
            <w:pPr>
              <w:snapToGrid w:val="0"/>
              <w:spacing w:beforeLines="50" w:before="180" w:line="240" w:lineRule="atLeast"/>
              <w:rPr>
                <w:rFonts w:ascii="BIZ UDゴシック" w:eastAsia="BIZ UDゴシック" w:hAnsi="BIZ UDゴシック"/>
                <w:sz w:val="24"/>
              </w:rPr>
            </w:pPr>
          </w:p>
        </w:tc>
      </w:tr>
    </w:tbl>
    <w:p w:rsidR="006A34A6" w:rsidRDefault="002C4F50" w:rsidP="006A34A6">
      <w:pPr>
        <w:snapToGrid w:val="0"/>
        <w:spacing w:beforeLines="20" w:before="72" w:line="240" w:lineRule="atLeast"/>
        <w:rPr>
          <w:rFonts w:ascii="BIZ UDゴシック" w:eastAsia="BIZ UDゴシック" w:hAnsi="BIZ UDゴシック"/>
          <w:sz w:val="22"/>
        </w:rPr>
      </w:pPr>
      <w:r>
        <w:rPr>
          <w:rFonts w:ascii="Segoe UI Symbol" w:eastAsia="BIZ UDゴシック" w:hAnsi="Segoe UI Symbol" w:cs="Segoe UI Symbol" w:hint="eastAsia"/>
          <w:sz w:val="22"/>
        </w:rPr>
        <w:t>内容を確認しチェック</w:t>
      </w:r>
      <w:r w:rsidR="00C36CB9">
        <w:rPr>
          <w:rFonts w:ascii="Segoe UI Symbol" w:eastAsia="BIZ UDゴシック" w:hAnsi="Segoe UI Symbol" w:cs="Segoe UI Symbol" w:hint="eastAsia"/>
          <w:sz w:val="22"/>
        </w:rPr>
        <w:t>（</w:t>
      </w:r>
      <w:r w:rsidR="00C36CB9" w:rsidRPr="005903ED">
        <w:rPr>
          <w:rFonts w:ascii="Segoe UI Symbol" w:eastAsia="ＭＳ 明朝" w:hAnsi="Segoe UI Symbol" w:cs="Segoe UI Symbol"/>
          <w:sz w:val="28"/>
        </w:rPr>
        <w:t>☑</w:t>
      </w:r>
      <w:r w:rsidR="00C36CB9">
        <w:rPr>
          <w:rFonts w:ascii="Segoe UI Symbol" w:eastAsia="BIZ UDゴシック" w:hAnsi="Segoe UI Symbol" w:cs="Segoe UI Symbol" w:hint="eastAsia"/>
          <w:sz w:val="22"/>
        </w:rPr>
        <w:t>）</w:t>
      </w:r>
      <w:r w:rsidR="006A34A6">
        <w:rPr>
          <w:rFonts w:ascii="Segoe UI Symbol" w:eastAsia="BIZ UDゴシック" w:hAnsi="Segoe UI Symbol" w:cs="Segoe UI Symbol" w:hint="eastAsia"/>
          <w:sz w:val="22"/>
        </w:rPr>
        <w:t>してください。</w:t>
      </w:r>
    </w:p>
    <w:p w:rsidR="006A34A6" w:rsidRPr="00322B65" w:rsidRDefault="006A34A6" w:rsidP="00F07183">
      <w:pPr>
        <w:snapToGrid w:val="0"/>
        <w:spacing w:line="240" w:lineRule="atLeast"/>
        <w:ind w:left="240" w:hangingChars="100" w:hanging="240"/>
        <w:rPr>
          <w:rFonts w:ascii="BIZ UDゴシック" w:eastAsia="BIZ UDゴシック" w:hAnsi="BIZ UDゴシック"/>
          <w:sz w:val="22"/>
          <w:shd w:val="pct15" w:color="auto" w:fill="FFFFFF"/>
        </w:rPr>
      </w:pPr>
      <w:r w:rsidRPr="00322B65">
        <w:rPr>
          <w:rFonts w:ascii="BIZ UDゴシック" w:eastAsia="BIZ UDゴシック" w:hAnsi="BIZ UDゴシック" w:hint="eastAsia"/>
          <w:sz w:val="24"/>
          <w:shd w:val="pct15" w:color="auto" w:fill="FFFFFF"/>
        </w:rPr>
        <w:t>□</w:t>
      </w:r>
      <w:r w:rsidR="00F07183" w:rsidRPr="00F07183">
        <w:rPr>
          <w:rFonts w:ascii="BIZ UDゴシック" w:eastAsia="BIZ UDゴシック" w:hAnsi="BIZ UDゴシック" w:hint="eastAsia"/>
          <w:sz w:val="22"/>
          <w:shd w:val="pct15" w:color="auto" w:fill="FFFFFF"/>
        </w:rPr>
        <w:t>上記の者は、「廃棄物の処理及び清掃に関する法律の第五条の八」および「八王子市廃棄物の処理及び再利用の促進に関する条例の第８条」に適う</w:t>
      </w:r>
      <w:r w:rsidR="00CF2E64" w:rsidRPr="00CF2E64">
        <w:rPr>
          <w:rFonts w:ascii="BIZ UDゴシック" w:eastAsia="BIZ UDゴシック" w:hAnsi="BIZ UDゴシック" w:hint="eastAsia"/>
          <w:sz w:val="22"/>
          <w:shd w:val="pct15" w:color="auto" w:fill="FFFFFF"/>
        </w:rPr>
        <w:t>（裏面参照）</w:t>
      </w:r>
      <w:r w:rsidR="00F07183" w:rsidRPr="00F07183">
        <w:rPr>
          <w:rFonts w:ascii="BIZ UDゴシック" w:eastAsia="BIZ UDゴシック" w:hAnsi="BIZ UDゴシック" w:hint="eastAsia"/>
          <w:sz w:val="22"/>
          <w:shd w:val="pct15" w:color="auto" w:fill="FFFFFF"/>
        </w:rPr>
        <w:t>。</w:t>
      </w:r>
    </w:p>
    <w:p w:rsidR="00624173" w:rsidRPr="006A34A6" w:rsidRDefault="00624173" w:rsidP="003F53E3">
      <w:pPr>
        <w:snapToGrid w:val="0"/>
        <w:spacing w:line="240" w:lineRule="atLeast"/>
        <w:rPr>
          <w:rFonts w:ascii="BIZ UDゴシック" w:eastAsia="BIZ UDゴシック" w:hAnsi="BIZ UDゴシック"/>
          <w:sz w:val="24"/>
        </w:rPr>
      </w:pPr>
    </w:p>
    <w:p w:rsidR="00CF398B" w:rsidRPr="00415D2E" w:rsidRDefault="003F53E3" w:rsidP="00F07183">
      <w:pPr>
        <w:snapToGrid w:val="0"/>
        <w:spacing w:line="240" w:lineRule="atLeast"/>
        <w:rPr>
          <w:rFonts w:ascii="BIZ UDゴシック" w:eastAsia="BIZ UDゴシック" w:hAnsi="BIZ UDゴシック"/>
          <w:b/>
          <w:sz w:val="28"/>
        </w:rPr>
      </w:pPr>
      <w:r w:rsidRPr="00415D2E">
        <w:rPr>
          <w:rFonts w:ascii="BIZ UDゴシック" w:eastAsia="BIZ UDゴシック" w:hAnsi="BIZ UDゴシック" w:hint="eastAsia"/>
          <w:b/>
          <w:sz w:val="28"/>
        </w:rPr>
        <w:t>お辞めになる方（旧推進員）</w:t>
      </w:r>
    </w:p>
    <w:tbl>
      <w:tblPr>
        <w:tblStyle w:val="a3"/>
        <w:tblW w:w="0" w:type="auto"/>
        <w:tblLook w:val="04A0" w:firstRow="1" w:lastRow="0" w:firstColumn="1" w:lastColumn="0" w:noHBand="0" w:noVBand="1"/>
      </w:tblPr>
      <w:tblGrid>
        <w:gridCol w:w="421"/>
        <w:gridCol w:w="1984"/>
        <w:gridCol w:w="2977"/>
      </w:tblGrid>
      <w:tr w:rsidR="00CF398B" w:rsidRPr="00415D2E" w:rsidTr="006A34A6">
        <w:trPr>
          <w:trHeight w:val="301"/>
        </w:trPr>
        <w:tc>
          <w:tcPr>
            <w:tcW w:w="421"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c>
          <w:tcPr>
            <w:tcW w:w="1984" w:type="dxa"/>
          </w:tcPr>
          <w:p w:rsidR="00CF398B" w:rsidRPr="00415D2E" w:rsidRDefault="00CF398B" w:rsidP="00CF398B">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氏　名</w:t>
            </w:r>
          </w:p>
        </w:tc>
        <w:tc>
          <w:tcPr>
            <w:tcW w:w="2977" w:type="dxa"/>
          </w:tcPr>
          <w:p w:rsidR="00CF398B" w:rsidRPr="00415D2E" w:rsidRDefault="00CF398B" w:rsidP="00CF398B">
            <w:pPr>
              <w:snapToGrid w:val="0"/>
              <w:spacing w:beforeLines="50" w:before="180"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住所</w:t>
            </w:r>
            <w:r w:rsidRPr="00415D2E">
              <w:rPr>
                <w:rFonts w:ascii="BIZ UDゴシック" w:eastAsia="BIZ UDゴシック" w:hAnsi="BIZ UDゴシック" w:hint="eastAsia"/>
                <w:sz w:val="20"/>
              </w:rPr>
              <w:t>（町名から）</w:t>
            </w:r>
          </w:p>
        </w:tc>
      </w:tr>
      <w:tr w:rsidR="00CF398B" w:rsidRPr="00415D2E" w:rsidTr="006A34A6">
        <w:trPr>
          <w:trHeight w:val="365"/>
        </w:trPr>
        <w:tc>
          <w:tcPr>
            <w:tcW w:w="421" w:type="dxa"/>
          </w:tcPr>
          <w:p w:rsidR="00CF398B" w:rsidRPr="00415D2E" w:rsidRDefault="00CF398B" w:rsidP="006A34A6">
            <w:pPr>
              <w:snapToGrid w:val="0"/>
              <w:spacing w:beforeLines="30" w:before="108"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1</w:t>
            </w:r>
          </w:p>
        </w:tc>
        <w:tc>
          <w:tcPr>
            <w:tcW w:w="1984"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c>
          <w:tcPr>
            <w:tcW w:w="2977"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r>
      <w:tr w:rsidR="00CF398B" w:rsidRPr="00415D2E" w:rsidTr="006A34A6">
        <w:trPr>
          <w:trHeight w:val="429"/>
        </w:trPr>
        <w:tc>
          <w:tcPr>
            <w:tcW w:w="421" w:type="dxa"/>
          </w:tcPr>
          <w:p w:rsidR="00CF398B" w:rsidRPr="00415D2E" w:rsidRDefault="00CF398B" w:rsidP="006A34A6">
            <w:pPr>
              <w:snapToGrid w:val="0"/>
              <w:spacing w:beforeLines="30" w:before="108"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2</w:t>
            </w:r>
          </w:p>
        </w:tc>
        <w:tc>
          <w:tcPr>
            <w:tcW w:w="1984"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c>
          <w:tcPr>
            <w:tcW w:w="2977"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r>
      <w:tr w:rsidR="00CF398B" w:rsidRPr="00415D2E" w:rsidTr="006A34A6">
        <w:trPr>
          <w:trHeight w:val="364"/>
        </w:trPr>
        <w:tc>
          <w:tcPr>
            <w:tcW w:w="421" w:type="dxa"/>
          </w:tcPr>
          <w:p w:rsidR="00CF398B" w:rsidRPr="00415D2E" w:rsidRDefault="00CF398B" w:rsidP="006A34A6">
            <w:pPr>
              <w:snapToGrid w:val="0"/>
              <w:spacing w:beforeLines="30" w:before="108" w:line="240" w:lineRule="atLeast"/>
              <w:jc w:val="center"/>
              <w:rPr>
                <w:rFonts w:ascii="BIZ UDゴシック" w:eastAsia="BIZ UDゴシック" w:hAnsi="BIZ UDゴシック"/>
                <w:sz w:val="24"/>
              </w:rPr>
            </w:pPr>
            <w:r w:rsidRPr="00415D2E">
              <w:rPr>
                <w:rFonts w:ascii="BIZ UDゴシック" w:eastAsia="BIZ UDゴシック" w:hAnsi="BIZ UDゴシック" w:hint="eastAsia"/>
                <w:sz w:val="24"/>
              </w:rPr>
              <w:t>3</w:t>
            </w:r>
          </w:p>
        </w:tc>
        <w:tc>
          <w:tcPr>
            <w:tcW w:w="1984"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c>
          <w:tcPr>
            <w:tcW w:w="2977" w:type="dxa"/>
          </w:tcPr>
          <w:p w:rsidR="00CF398B" w:rsidRPr="00415D2E" w:rsidRDefault="00CF398B" w:rsidP="00624173">
            <w:pPr>
              <w:snapToGrid w:val="0"/>
              <w:spacing w:beforeLines="50" w:before="180" w:line="240" w:lineRule="atLeast"/>
              <w:rPr>
                <w:rFonts w:ascii="BIZ UDゴシック" w:eastAsia="BIZ UDゴシック" w:hAnsi="BIZ UDゴシック"/>
                <w:sz w:val="24"/>
              </w:rPr>
            </w:pPr>
          </w:p>
        </w:tc>
      </w:tr>
    </w:tbl>
    <w:p w:rsidR="006A34A6" w:rsidRPr="006A34A6" w:rsidRDefault="006A34A6" w:rsidP="00F07183">
      <w:pPr>
        <w:snapToGrid w:val="0"/>
        <w:spacing w:beforeLines="100" w:before="360" w:line="240" w:lineRule="atLeast"/>
        <w:rPr>
          <w:rFonts w:ascii="BIZ UDゴシック" w:eastAsia="BIZ UDゴシック" w:hAnsi="BIZ UDゴシック"/>
          <w:b/>
          <w:sz w:val="22"/>
        </w:rPr>
      </w:pPr>
      <w:r w:rsidRPr="006A34A6">
        <w:rPr>
          <w:rFonts w:ascii="BIZ UDゴシック" w:eastAsia="BIZ UDゴシック" w:hAnsi="BIZ UDゴシック" w:hint="eastAsia"/>
          <w:b/>
          <w:sz w:val="22"/>
        </w:rPr>
        <w:t>※ 推薦された方の「選出方法」についてご回答ください。</w:t>
      </w:r>
    </w:p>
    <w:tbl>
      <w:tblPr>
        <w:tblStyle w:val="a3"/>
        <w:tblW w:w="0" w:type="auto"/>
        <w:tblInd w:w="-5" w:type="dxa"/>
        <w:tblLook w:val="04A0" w:firstRow="1" w:lastRow="0" w:firstColumn="1" w:lastColumn="0" w:noHBand="0" w:noVBand="1"/>
      </w:tblPr>
      <w:tblGrid>
        <w:gridCol w:w="1418"/>
        <w:gridCol w:w="6520"/>
      </w:tblGrid>
      <w:tr w:rsidR="006A34A6" w:rsidTr="006A34A6">
        <w:trPr>
          <w:trHeight w:val="448"/>
        </w:trPr>
        <w:tc>
          <w:tcPr>
            <w:tcW w:w="1418" w:type="dxa"/>
          </w:tcPr>
          <w:p w:rsidR="006A34A6" w:rsidRPr="00536030" w:rsidRDefault="006A34A6" w:rsidP="006A34A6">
            <w:pPr>
              <w:snapToGrid w:val="0"/>
              <w:spacing w:beforeLines="10" w:before="36" w:line="240" w:lineRule="atLeast"/>
              <w:ind w:firstLineChars="50" w:firstLine="100"/>
              <w:rPr>
                <w:rFonts w:ascii="BIZ UDゴシック" w:eastAsia="BIZ UDゴシック" w:hAnsi="BIZ UDゴシック"/>
                <w:b/>
                <w:sz w:val="20"/>
              </w:rPr>
            </w:pPr>
            <w:r w:rsidRPr="00536030">
              <w:rPr>
                <w:rFonts w:ascii="BIZ UDゴシック" w:eastAsia="BIZ UDゴシック" w:hAnsi="BIZ UDゴシック" w:hint="eastAsia"/>
                <w:b/>
                <w:sz w:val="20"/>
              </w:rPr>
              <w:t>該当に〇を</w:t>
            </w:r>
          </w:p>
          <w:p w:rsidR="006A34A6" w:rsidRDefault="006A34A6" w:rsidP="00A620BE">
            <w:pPr>
              <w:snapToGrid w:val="0"/>
              <w:spacing w:line="240" w:lineRule="atLeast"/>
              <w:ind w:firstLineChars="50" w:firstLine="100"/>
              <w:rPr>
                <w:rFonts w:ascii="BIZ UDゴシック" w:eastAsia="BIZ UDゴシック" w:hAnsi="BIZ UDゴシック"/>
                <w:b/>
                <w:sz w:val="24"/>
              </w:rPr>
            </w:pPr>
            <w:r w:rsidRPr="00536030">
              <w:rPr>
                <w:rFonts w:ascii="BIZ UDゴシック" w:eastAsia="BIZ UDゴシック" w:hAnsi="BIZ UDゴシック" w:hint="eastAsia"/>
                <w:b/>
                <w:sz w:val="20"/>
              </w:rPr>
              <w:t>して下さい</w:t>
            </w:r>
          </w:p>
        </w:tc>
        <w:tc>
          <w:tcPr>
            <w:tcW w:w="6520" w:type="dxa"/>
          </w:tcPr>
          <w:p w:rsidR="006A34A6" w:rsidRDefault="006A34A6" w:rsidP="006A34A6">
            <w:pPr>
              <w:snapToGrid w:val="0"/>
              <w:spacing w:beforeLines="50" w:before="180" w:line="240" w:lineRule="atLeast"/>
              <w:rPr>
                <w:rFonts w:ascii="BIZ UDゴシック" w:eastAsia="BIZ UDゴシック" w:hAnsi="BIZ UDゴシック"/>
                <w:b/>
                <w:sz w:val="24"/>
              </w:rPr>
            </w:pPr>
            <w:r>
              <w:rPr>
                <w:rFonts w:ascii="BIZ UDゴシック" w:eastAsia="BIZ UDゴシック" w:hAnsi="BIZ UDゴシック" w:hint="eastAsia"/>
                <w:b/>
                <w:sz w:val="24"/>
              </w:rPr>
              <w:t xml:space="preserve">　選 出 方 法</w:t>
            </w:r>
          </w:p>
        </w:tc>
      </w:tr>
      <w:tr w:rsidR="006A34A6" w:rsidTr="006A34A6">
        <w:trPr>
          <w:trHeight w:val="576"/>
        </w:trPr>
        <w:tc>
          <w:tcPr>
            <w:tcW w:w="1418" w:type="dxa"/>
          </w:tcPr>
          <w:p w:rsidR="006A34A6" w:rsidRDefault="006A34A6" w:rsidP="00A620BE">
            <w:pPr>
              <w:snapToGrid w:val="0"/>
              <w:spacing w:beforeLines="50" w:before="180" w:line="240" w:lineRule="atLeast"/>
              <w:rPr>
                <w:rFonts w:ascii="BIZ UDゴシック" w:eastAsia="BIZ UDゴシック" w:hAnsi="BIZ UDゴシック"/>
                <w:b/>
                <w:sz w:val="24"/>
              </w:rPr>
            </w:pPr>
          </w:p>
        </w:tc>
        <w:tc>
          <w:tcPr>
            <w:tcW w:w="6520" w:type="dxa"/>
          </w:tcPr>
          <w:p w:rsidR="006A34A6" w:rsidRDefault="006A34A6" w:rsidP="00A620BE">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① 町会・自治会長による選出</w:t>
            </w:r>
          </w:p>
        </w:tc>
      </w:tr>
      <w:tr w:rsidR="006A34A6" w:rsidTr="006A34A6">
        <w:trPr>
          <w:trHeight w:val="556"/>
        </w:trPr>
        <w:tc>
          <w:tcPr>
            <w:tcW w:w="1418" w:type="dxa"/>
          </w:tcPr>
          <w:p w:rsidR="006A34A6" w:rsidRPr="005D1AFB" w:rsidRDefault="006A34A6" w:rsidP="00A620BE">
            <w:pPr>
              <w:snapToGrid w:val="0"/>
              <w:spacing w:beforeLines="50" w:before="180" w:line="240" w:lineRule="atLeast"/>
              <w:rPr>
                <w:rFonts w:ascii="BIZ UDゴシック" w:eastAsia="BIZ UDゴシック" w:hAnsi="BIZ UDゴシック"/>
                <w:b/>
                <w:sz w:val="24"/>
              </w:rPr>
            </w:pPr>
          </w:p>
        </w:tc>
        <w:tc>
          <w:tcPr>
            <w:tcW w:w="6520" w:type="dxa"/>
          </w:tcPr>
          <w:p w:rsidR="006A34A6" w:rsidRDefault="006A34A6" w:rsidP="00A620BE">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② 町会・自治会内の担当輪番による選出</w:t>
            </w:r>
          </w:p>
        </w:tc>
      </w:tr>
      <w:tr w:rsidR="006A34A6" w:rsidTr="006A34A6">
        <w:trPr>
          <w:trHeight w:val="932"/>
        </w:trPr>
        <w:tc>
          <w:tcPr>
            <w:tcW w:w="1418" w:type="dxa"/>
          </w:tcPr>
          <w:p w:rsidR="006A34A6" w:rsidRDefault="006A34A6" w:rsidP="00A620BE">
            <w:pPr>
              <w:snapToGrid w:val="0"/>
              <w:spacing w:beforeLines="50" w:before="180" w:line="240" w:lineRule="atLeast"/>
              <w:rPr>
                <w:rFonts w:ascii="BIZ UDゴシック" w:eastAsia="BIZ UDゴシック" w:hAnsi="BIZ UDゴシック"/>
                <w:b/>
                <w:sz w:val="24"/>
              </w:rPr>
            </w:pPr>
          </w:p>
        </w:tc>
        <w:tc>
          <w:tcPr>
            <w:tcW w:w="6520" w:type="dxa"/>
          </w:tcPr>
          <w:p w:rsidR="006A34A6" w:rsidRDefault="006A34A6" w:rsidP="00A620BE">
            <w:pPr>
              <w:snapToGrid w:val="0"/>
              <w:spacing w:beforeLines="40" w:before="144" w:line="240" w:lineRule="atLeast"/>
              <w:rPr>
                <w:rFonts w:ascii="BIZ UDゴシック" w:eastAsia="BIZ UDゴシック" w:hAnsi="BIZ UDゴシック"/>
                <w:b/>
                <w:sz w:val="24"/>
              </w:rPr>
            </w:pPr>
            <w:r>
              <w:rPr>
                <w:rFonts w:ascii="BIZ UDゴシック" w:eastAsia="BIZ UDゴシック" w:hAnsi="BIZ UDゴシック" w:hint="eastAsia"/>
                <w:b/>
                <w:sz w:val="24"/>
              </w:rPr>
              <w:t>③ その他</w:t>
            </w:r>
          </w:p>
          <w:p w:rsidR="006A34A6" w:rsidRDefault="006A34A6" w:rsidP="00A620BE">
            <w:pPr>
              <w:snapToGrid w:val="0"/>
              <w:spacing w:beforeLines="10" w:before="36" w:line="240" w:lineRule="atLeast"/>
              <w:rPr>
                <w:rFonts w:ascii="BIZ UDゴシック" w:eastAsia="BIZ UDゴシック" w:hAnsi="BIZ UDゴシック"/>
                <w:b/>
                <w:sz w:val="24"/>
              </w:rPr>
            </w:pPr>
            <w:r>
              <w:rPr>
                <w:rFonts w:ascii="BIZ UDゴシック" w:eastAsia="BIZ UDゴシック" w:hAnsi="BIZ UDゴシック" w:hint="eastAsia"/>
                <w:b/>
                <w:sz w:val="24"/>
              </w:rPr>
              <w:t xml:space="preserve">　（　　　　　　　　　　　　　　　　　　 </w:t>
            </w:r>
            <w:r>
              <w:rPr>
                <w:rFonts w:ascii="BIZ UDゴシック" w:eastAsia="BIZ UDゴシック" w:hAnsi="BIZ UDゴシック"/>
                <w:b/>
                <w:sz w:val="24"/>
              </w:rPr>
              <w:t xml:space="preserve">      </w:t>
            </w:r>
            <w:r>
              <w:rPr>
                <w:rFonts w:ascii="BIZ UDゴシック" w:eastAsia="BIZ UDゴシック" w:hAnsi="BIZ UDゴシック" w:hint="eastAsia"/>
                <w:b/>
                <w:sz w:val="24"/>
              </w:rPr>
              <w:t>）</w:t>
            </w:r>
          </w:p>
        </w:tc>
      </w:tr>
    </w:tbl>
    <w:p w:rsidR="00624173" w:rsidRDefault="00624173" w:rsidP="00C36CB9">
      <w:pPr>
        <w:tabs>
          <w:tab w:val="left" w:pos="975"/>
        </w:tabs>
        <w:rPr>
          <w:rFonts w:ascii="BIZ UDゴシック" w:eastAsia="BIZ UDゴシック" w:hAnsi="BIZ UDゴシック"/>
          <w:sz w:val="22"/>
        </w:rPr>
      </w:pPr>
    </w:p>
    <w:p w:rsidR="00CF2E64" w:rsidRPr="00245246" w:rsidRDefault="00CF2E64" w:rsidP="00CF2E64">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lastRenderedPageBreak/>
        <w:t>根拠とする法律・条例は以下</w:t>
      </w:r>
      <w:r w:rsidRPr="00245246">
        <w:rPr>
          <w:rFonts w:ascii="BIZ UDゴシック" w:eastAsia="BIZ UDゴシック" w:hAnsi="BIZ UDゴシック" w:hint="eastAsia"/>
          <w:sz w:val="24"/>
        </w:rPr>
        <w:t>のとおりです。</w:t>
      </w:r>
      <w:r>
        <w:rPr>
          <w:rFonts w:ascii="BIZ UDゴシック" w:eastAsia="BIZ UDゴシック" w:hAnsi="BIZ UDゴシック" w:hint="eastAsia"/>
          <w:sz w:val="24"/>
        </w:rPr>
        <w:t>ご確認のほどお願いいたします。</w:t>
      </w:r>
    </w:p>
    <w:p w:rsidR="00CF2E64" w:rsidRDefault="00CF2E64" w:rsidP="00CF2E64">
      <w:pPr>
        <w:rPr>
          <w:rFonts w:ascii="BIZ UDゴシック" w:eastAsia="BIZ UDゴシック" w:hAnsi="BIZ UDゴシック"/>
          <w:sz w:val="24"/>
        </w:rPr>
      </w:pPr>
    </w:p>
    <w:p w:rsidR="00CF2E64" w:rsidRDefault="00CF2E64" w:rsidP="00CF2E64">
      <w:pPr>
        <w:rPr>
          <w:rFonts w:ascii="BIZ UDゴシック" w:eastAsia="BIZ UDゴシック" w:hAnsi="BIZ UDゴシック"/>
          <w:sz w:val="24"/>
        </w:rPr>
      </w:pPr>
      <w:r>
        <w:rPr>
          <w:rFonts w:ascii="BIZ UDゴシック" w:eastAsia="BIZ UDゴシック" w:hAnsi="BIZ UDゴシック" w:hint="eastAsia"/>
          <w:sz w:val="24"/>
        </w:rPr>
        <w:t>１．</w:t>
      </w:r>
      <w:r w:rsidRPr="00245246">
        <w:rPr>
          <w:rFonts w:ascii="BIZ UDゴシック" w:eastAsia="BIZ UDゴシック" w:hAnsi="BIZ UDゴシック" w:hint="eastAsia"/>
          <w:sz w:val="24"/>
        </w:rPr>
        <w:t>廃棄物の処理及び清掃に関する法律の第五条の八</w:t>
      </w:r>
    </w:p>
    <w:p w:rsidR="00CF2E64" w:rsidRPr="00245246" w:rsidRDefault="00CF2E64" w:rsidP="00CF2E64">
      <w:pPr>
        <w:rPr>
          <w:rFonts w:ascii="BIZ UDゴシック" w:eastAsia="BIZ UDゴシック" w:hAnsi="BIZ UDゴシック"/>
          <w:sz w:val="24"/>
        </w:rPr>
      </w:pPr>
    </w:p>
    <w:p w:rsidR="00CF2E64" w:rsidRPr="00245246" w:rsidRDefault="00CF2E64" w:rsidP="00CF2E64">
      <w:pPr>
        <w:rPr>
          <w:rFonts w:ascii="BIZ UDゴシック" w:eastAsia="BIZ UDゴシック" w:hAnsi="BIZ UDゴシック"/>
          <w:sz w:val="24"/>
        </w:rPr>
      </w:pPr>
      <w:r>
        <w:rPr>
          <w:rFonts w:ascii="BIZ UDゴシック" w:eastAsia="BIZ UDゴシック" w:hAnsi="BIZ UDゴシック" w:hint="eastAsia"/>
          <w:sz w:val="24"/>
        </w:rPr>
        <w:t xml:space="preserve">　　（廃棄物減量等推進員）</w:t>
      </w:r>
    </w:p>
    <w:p w:rsidR="00CF2E64" w:rsidRPr="00245246" w:rsidRDefault="00CF2E64" w:rsidP="00CF2E64">
      <w:pPr>
        <w:ind w:left="480" w:hangingChars="200" w:hanging="480"/>
        <w:rPr>
          <w:rFonts w:ascii="BIZ UDゴシック" w:eastAsia="BIZ UDゴシック" w:hAnsi="BIZ UDゴシック"/>
          <w:sz w:val="24"/>
        </w:rPr>
      </w:pPr>
      <w:r w:rsidRPr="00245246">
        <w:rPr>
          <w:rFonts w:ascii="BIZ UDゴシック" w:eastAsia="BIZ UDゴシック" w:hAnsi="BIZ UDゴシック" w:hint="eastAsia"/>
          <w:sz w:val="24"/>
        </w:rPr>
        <w:t xml:space="preserve">　　第五条の八　市町村は、社会的信望があり、かつ、一般廃棄物の適正な処理に熱意と識見を有する者のうちから、廃棄物減量等推進員を委嘱することができる。</w:t>
      </w:r>
    </w:p>
    <w:p w:rsidR="00CF2E64" w:rsidRPr="00245246" w:rsidRDefault="00CF2E64" w:rsidP="00CF2E64">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２　廃棄物減量等推進員は、一般廃棄物の減量のための市町村の施策への協力その他の活動を行う。</w:t>
      </w:r>
    </w:p>
    <w:p w:rsidR="00CF2E64" w:rsidRDefault="00CF2E64" w:rsidP="00CF2E64">
      <w:pPr>
        <w:rPr>
          <w:rFonts w:ascii="BIZ UDゴシック" w:eastAsia="BIZ UDゴシック" w:hAnsi="BIZ UDゴシック"/>
          <w:sz w:val="24"/>
        </w:rPr>
      </w:pPr>
    </w:p>
    <w:p w:rsidR="00CF2E64" w:rsidRDefault="00CF2E64" w:rsidP="00CF2E64">
      <w:pPr>
        <w:rPr>
          <w:rFonts w:ascii="BIZ UDゴシック" w:eastAsia="BIZ UDゴシック" w:hAnsi="BIZ UDゴシック"/>
          <w:sz w:val="24"/>
        </w:rPr>
      </w:pPr>
      <w:r>
        <w:rPr>
          <w:rFonts w:ascii="BIZ UDゴシック" w:eastAsia="BIZ UDゴシック" w:hAnsi="BIZ UDゴシック" w:hint="eastAsia"/>
          <w:sz w:val="24"/>
        </w:rPr>
        <w:t>２．</w:t>
      </w:r>
      <w:r w:rsidRPr="00245246">
        <w:rPr>
          <w:rFonts w:ascii="BIZ UDゴシック" w:eastAsia="BIZ UDゴシック" w:hAnsi="BIZ UDゴシック" w:hint="eastAsia"/>
          <w:sz w:val="24"/>
        </w:rPr>
        <w:t>八王子市廃棄物の処理及び再利用の促進に関する条例の第８条</w:t>
      </w:r>
    </w:p>
    <w:p w:rsidR="00CF2E64" w:rsidRPr="00245246" w:rsidRDefault="00CF2E64" w:rsidP="00CF2E64">
      <w:pPr>
        <w:rPr>
          <w:rFonts w:ascii="BIZ UDゴシック" w:eastAsia="BIZ UDゴシック" w:hAnsi="BIZ UDゴシック"/>
          <w:sz w:val="24"/>
        </w:rPr>
      </w:pPr>
    </w:p>
    <w:p w:rsidR="00CF2E64" w:rsidRPr="00245246" w:rsidRDefault="00CF2E64" w:rsidP="00CF2E64">
      <w:pPr>
        <w:ind w:firstLineChars="200" w:firstLine="480"/>
        <w:rPr>
          <w:rFonts w:ascii="BIZ UDゴシック" w:eastAsia="BIZ UDゴシック" w:hAnsi="BIZ UDゴシック"/>
          <w:sz w:val="24"/>
        </w:rPr>
      </w:pPr>
      <w:r>
        <w:rPr>
          <w:rFonts w:ascii="BIZ UDゴシック" w:eastAsia="BIZ UDゴシック" w:hAnsi="BIZ UDゴシック" w:hint="eastAsia"/>
          <w:sz w:val="24"/>
        </w:rPr>
        <w:t>（</w:t>
      </w:r>
      <w:r w:rsidRPr="00245246">
        <w:rPr>
          <w:rFonts w:ascii="BIZ UDゴシック" w:eastAsia="BIZ UDゴシック" w:hAnsi="BIZ UDゴシック"/>
          <w:sz w:val="24"/>
        </w:rPr>
        <w:t>廃棄物減量・再利用推進員</w:t>
      </w:r>
      <w:r>
        <w:rPr>
          <w:rFonts w:ascii="BIZ UDゴシック" w:eastAsia="BIZ UDゴシック" w:hAnsi="BIZ UDゴシック" w:hint="eastAsia"/>
          <w:sz w:val="24"/>
        </w:rPr>
        <w:t>）</w:t>
      </w:r>
    </w:p>
    <w:p w:rsidR="00CF2E64" w:rsidRPr="00245246" w:rsidRDefault="00CF2E64" w:rsidP="00CF2E64">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第８条　市長は、一般廃棄物の適正な処理、減量及び再利用の促進に熱意と識見</w:t>
      </w:r>
      <w:r>
        <w:rPr>
          <w:rFonts w:ascii="BIZ UDゴシック" w:eastAsia="BIZ UDゴシック" w:hAnsi="BIZ UDゴシック" w:hint="eastAsia"/>
          <w:sz w:val="24"/>
        </w:rPr>
        <w:t xml:space="preserve">　</w:t>
      </w:r>
      <w:r w:rsidRPr="00245246">
        <w:rPr>
          <w:rFonts w:ascii="BIZ UDゴシック" w:eastAsia="BIZ UDゴシック" w:hAnsi="BIZ UDゴシック" w:hint="eastAsia"/>
          <w:sz w:val="24"/>
        </w:rPr>
        <w:t>を有する者のうちから、廃棄物減量・再利用推進員を委嘱する。</w:t>
      </w:r>
    </w:p>
    <w:p w:rsidR="00CF2E64" w:rsidRPr="00245246" w:rsidRDefault="00CF2E64" w:rsidP="00CF2E64">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２　廃棄物減量・再利用推進員は、一般廃棄物の適正な処理、減量及び再利用の</w:t>
      </w:r>
      <w:r>
        <w:rPr>
          <w:rFonts w:ascii="BIZ UDゴシック" w:eastAsia="BIZ UDゴシック" w:hAnsi="BIZ UDゴシック" w:hint="eastAsia"/>
          <w:sz w:val="24"/>
        </w:rPr>
        <w:t xml:space="preserve">　</w:t>
      </w:r>
      <w:r w:rsidRPr="00245246">
        <w:rPr>
          <w:rFonts w:ascii="BIZ UDゴシック" w:eastAsia="BIZ UDゴシック" w:hAnsi="BIZ UDゴシック" w:hint="eastAsia"/>
          <w:sz w:val="24"/>
        </w:rPr>
        <w:t>促進のため、市の施策への協力その他の活動を行う。</w:t>
      </w:r>
    </w:p>
    <w:p w:rsidR="00CF2E64" w:rsidRPr="005903ED" w:rsidRDefault="00CF2E64" w:rsidP="00CF2E64">
      <w:pPr>
        <w:ind w:leftChars="200" w:left="420"/>
        <w:rPr>
          <w:rFonts w:ascii="BIZ UDゴシック" w:eastAsia="BIZ UDゴシック" w:hAnsi="BIZ UDゴシック"/>
          <w:sz w:val="24"/>
        </w:rPr>
      </w:pPr>
      <w:r w:rsidRPr="00245246">
        <w:rPr>
          <w:rFonts w:ascii="BIZ UDゴシック" w:eastAsia="BIZ UDゴシック" w:hAnsi="BIZ UDゴシック" w:hint="eastAsia"/>
          <w:sz w:val="24"/>
        </w:rPr>
        <w:t>３　前各項に定めるもののほか、廃棄物減量・再利用推進員について必要な事項は、市規則で定める。</w:t>
      </w:r>
    </w:p>
    <w:p w:rsidR="00CF2E64" w:rsidRPr="00CF2E64" w:rsidRDefault="00CF2E64" w:rsidP="00C36CB9">
      <w:pPr>
        <w:tabs>
          <w:tab w:val="left" w:pos="975"/>
        </w:tabs>
        <w:rPr>
          <w:rFonts w:ascii="BIZ UDゴシック" w:eastAsia="BIZ UDゴシック" w:hAnsi="BIZ UDゴシック"/>
          <w:sz w:val="22"/>
        </w:rPr>
      </w:pPr>
    </w:p>
    <w:sectPr w:rsidR="00CF2E64" w:rsidRPr="00CF2E64" w:rsidSect="006A34A6">
      <w:pgSz w:w="11906" w:h="16838"/>
      <w:pgMar w:top="510" w:right="1361" w:bottom="340"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E7"/>
    <w:rsid w:val="00053F8C"/>
    <w:rsid w:val="0010080A"/>
    <w:rsid w:val="002C4F50"/>
    <w:rsid w:val="003E5685"/>
    <w:rsid w:val="003F53E3"/>
    <w:rsid w:val="00415D2E"/>
    <w:rsid w:val="0042253D"/>
    <w:rsid w:val="004732E7"/>
    <w:rsid w:val="004E0F32"/>
    <w:rsid w:val="00533DEC"/>
    <w:rsid w:val="00624173"/>
    <w:rsid w:val="006A34A6"/>
    <w:rsid w:val="00A10440"/>
    <w:rsid w:val="00A24055"/>
    <w:rsid w:val="00C25477"/>
    <w:rsid w:val="00C36CB9"/>
    <w:rsid w:val="00CF2E64"/>
    <w:rsid w:val="00CF398B"/>
    <w:rsid w:val="00DB569F"/>
    <w:rsid w:val="00F07183"/>
    <w:rsid w:val="00FB7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657195"/>
  <w15:chartTrackingRefBased/>
  <w15:docId w15:val="{44FF95C4-9B56-41EB-860C-736EBC69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15D2E"/>
    <w:pPr>
      <w:jc w:val="center"/>
    </w:pPr>
    <w:rPr>
      <w:rFonts w:ascii="BIZ UDゴシック" w:eastAsia="BIZ UDゴシック" w:hAnsi="BIZ UDゴシック"/>
      <w:sz w:val="24"/>
    </w:rPr>
  </w:style>
  <w:style w:type="character" w:customStyle="1" w:styleId="a5">
    <w:name w:val="記 (文字)"/>
    <w:basedOn w:val="a0"/>
    <w:link w:val="a4"/>
    <w:uiPriority w:val="99"/>
    <w:rsid w:val="00415D2E"/>
    <w:rPr>
      <w:rFonts w:ascii="BIZ UDゴシック" w:eastAsia="BIZ UDゴシック" w:hAnsi="BIZ UDゴシック"/>
      <w:sz w:val="24"/>
    </w:rPr>
  </w:style>
  <w:style w:type="paragraph" w:styleId="a6">
    <w:name w:val="Closing"/>
    <w:basedOn w:val="a"/>
    <w:link w:val="a7"/>
    <w:uiPriority w:val="99"/>
    <w:unhideWhenUsed/>
    <w:rsid w:val="00415D2E"/>
    <w:pPr>
      <w:jc w:val="right"/>
    </w:pPr>
    <w:rPr>
      <w:rFonts w:ascii="BIZ UDゴシック" w:eastAsia="BIZ UDゴシック" w:hAnsi="BIZ UDゴシック"/>
      <w:sz w:val="24"/>
    </w:rPr>
  </w:style>
  <w:style w:type="character" w:customStyle="1" w:styleId="a7">
    <w:name w:val="結語 (文字)"/>
    <w:basedOn w:val="a0"/>
    <w:link w:val="a6"/>
    <w:uiPriority w:val="99"/>
    <w:rsid w:val="00415D2E"/>
    <w:rPr>
      <w:rFonts w:ascii="BIZ UDゴシック" w:eastAsia="BIZ UDゴシック" w:hAnsi="BIZ UDゴシック"/>
      <w:sz w:val="24"/>
    </w:rPr>
  </w:style>
  <w:style w:type="paragraph" w:styleId="a8">
    <w:name w:val="Balloon Text"/>
    <w:basedOn w:val="a"/>
    <w:link w:val="a9"/>
    <w:uiPriority w:val="99"/>
    <w:semiHidden/>
    <w:unhideWhenUsed/>
    <w:rsid w:val="00533D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D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留美</dc:creator>
  <cp:keywords/>
  <dc:description/>
  <cp:lastModifiedBy>田村　留美</cp:lastModifiedBy>
  <cp:revision>9</cp:revision>
  <cp:lastPrinted>2022-10-06T07:07:00Z</cp:lastPrinted>
  <dcterms:created xsi:type="dcterms:W3CDTF">2023-02-20T01:03:00Z</dcterms:created>
  <dcterms:modified xsi:type="dcterms:W3CDTF">2024-02-02T05:53:00Z</dcterms:modified>
</cp:coreProperties>
</file>