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C43" w:rsidRPr="00FC5C43" w:rsidRDefault="00FA4FA4" w:rsidP="00FC5C43">
      <w:pPr>
        <w:autoSpaceDE w:val="0"/>
        <w:autoSpaceDN w:val="0"/>
        <w:adjustRightInd w:val="0"/>
        <w:jc w:val="center"/>
        <w:rPr>
          <w:rFonts w:ascii="ＭＳ 明朝" w:eastAsia="ＭＳ 明朝" w:cs="ＭＳ 明朝"/>
          <w:kern w:val="0"/>
          <w:sz w:val="28"/>
          <w:szCs w:val="28"/>
        </w:rPr>
      </w:pPr>
      <w:r>
        <w:rPr>
          <w:noProof/>
        </w:rPr>
        <mc:AlternateContent>
          <mc:Choice Requires="wps">
            <w:drawing>
              <wp:anchor distT="0" distB="0" distL="114300" distR="114300" simplePos="0" relativeHeight="251661312" behindDoc="0" locked="0" layoutInCell="1" allowOverlap="1" wp14:anchorId="05E213BD" wp14:editId="4D1BE831">
                <wp:simplePos x="0" y="0"/>
                <wp:positionH relativeFrom="column">
                  <wp:posOffset>5847981</wp:posOffset>
                </wp:positionH>
                <wp:positionV relativeFrom="paragraph">
                  <wp:posOffset>-220345</wp:posOffset>
                </wp:positionV>
                <wp:extent cx="895985" cy="358140"/>
                <wp:effectExtent l="0" t="0" r="18415" b="22860"/>
                <wp:wrapNone/>
                <wp:docPr id="3" name="テキスト ボックス 2"/>
                <wp:cNvGraphicFramePr/>
                <a:graphic xmlns:a="http://schemas.openxmlformats.org/drawingml/2006/main">
                  <a:graphicData uri="http://schemas.microsoft.com/office/word/2010/wordprocessingShape">
                    <wps:wsp>
                      <wps:cNvSpPr txBox="1"/>
                      <wps:spPr>
                        <a:xfrm>
                          <a:off x="0" y="0"/>
                          <a:ext cx="895985" cy="358140"/>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rsidR="00FA4FA4" w:rsidRDefault="00FA4FA4" w:rsidP="00FA4FA4">
                            <w:pPr>
                              <w:pStyle w:val="Web"/>
                              <w:spacing w:before="0" w:beforeAutospacing="0" w:after="0" w:afterAutospacing="0"/>
                              <w:jc w:val="center"/>
                            </w:pPr>
                            <w:r>
                              <w:rPr>
                                <w:rFonts w:ascii="ＭＳ 明朝" w:eastAsia="ＭＳ 明朝" w:hAnsi="ＭＳ 明朝" w:cstheme="minorBidi" w:hint="eastAsia"/>
                                <w:color w:val="000000" w:themeColor="dark1"/>
                                <w:sz w:val="22"/>
                                <w:szCs w:val="22"/>
                              </w:rPr>
                              <w:t>様式５</w:t>
                            </w:r>
                          </w:p>
                        </w:txbxContent>
                      </wps:txbx>
                      <wps:bodyPr vertOverflow="clip" horzOverflow="clip" wrap="square" rtlCol="0" anchor="ct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60.45pt;margin-top:-17.35pt;width:70.5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" fillcolor="white [3201]" strokecolor="black [3213]">
                <v:textbox>
                  <w:txbxContent>
                    <w:p w:rsidR="00FA4FA4" w:rsidRDefault="00FA4FA4" w:rsidP="00FA4FA4">
                      <w:pPr>
                        <w:pStyle w:val="Web"/>
                        <w:spacing w:before="0" w:beforeAutospacing="0" w:after="0" w:afterAutospacing="0"/>
                        <w:jc w:val="center"/>
                      </w:pPr>
                      <w:r>
                        <w:rPr>
                          <w:rFonts w:ascii="ＭＳ 明朝" w:eastAsia="ＭＳ 明朝" w:hAnsi="ＭＳ 明朝" w:cstheme="minorBidi" w:hint="eastAsia"/>
                          <w:color w:val="000000" w:themeColor="dark1"/>
                          <w:sz w:val="22"/>
                          <w:szCs w:val="22"/>
                          <w:eastAsianLayout w:id="1665304576"/>
                        </w:rPr>
                        <w:t>様式</w:t>
                      </w:r>
                      <w:r>
                        <w:rPr>
                          <w:rFonts w:ascii="ＭＳ 明朝" w:eastAsia="ＭＳ 明朝" w:hAnsi="ＭＳ 明朝" w:cstheme="minorBidi" w:hint="eastAsia"/>
                          <w:color w:val="000000" w:themeColor="dark1"/>
                          <w:sz w:val="22"/>
                          <w:szCs w:val="22"/>
                        </w:rPr>
                        <w:t>５</w:t>
                      </w:r>
                    </w:p>
                  </w:txbxContent>
                </v:textbox>
              </v:shape>
            </w:pict>
          </mc:Fallback>
        </mc:AlternateContent>
      </w:r>
      <w:r w:rsidR="00FC5C43" w:rsidRPr="00FC5C43">
        <w:rPr>
          <w:rFonts w:ascii="ＭＳ 明朝" w:eastAsia="ＭＳ 明朝" w:cs="ＭＳ 明朝" w:hint="eastAsia"/>
          <w:kern w:val="0"/>
          <w:sz w:val="28"/>
          <w:szCs w:val="28"/>
        </w:rPr>
        <w:t>誓</w:t>
      </w:r>
      <w:r w:rsidR="00FC5C43" w:rsidRPr="00FC5C43">
        <w:rPr>
          <w:rFonts w:ascii="ＭＳ 明朝" w:eastAsia="ＭＳ 明朝" w:cs="ＭＳ 明朝"/>
          <w:kern w:val="0"/>
          <w:sz w:val="28"/>
          <w:szCs w:val="28"/>
        </w:rPr>
        <w:t xml:space="preserve"> </w:t>
      </w:r>
      <w:r w:rsidR="00FC5C43" w:rsidRPr="00FC5C43">
        <w:rPr>
          <w:rFonts w:ascii="ＭＳ 明朝" w:eastAsia="ＭＳ 明朝" w:cs="ＭＳ 明朝" w:hint="eastAsia"/>
          <w:kern w:val="0"/>
          <w:sz w:val="28"/>
          <w:szCs w:val="28"/>
        </w:rPr>
        <w:t>約</w:t>
      </w:r>
      <w:r w:rsidR="00FC5C43" w:rsidRPr="00FC5C43">
        <w:rPr>
          <w:rFonts w:ascii="ＭＳ 明朝" w:eastAsia="ＭＳ 明朝" w:cs="ＭＳ 明朝"/>
          <w:kern w:val="0"/>
          <w:sz w:val="28"/>
          <w:szCs w:val="28"/>
        </w:rPr>
        <w:t xml:space="preserve"> </w:t>
      </w:r>
      <w:r w:rsidR="00FC5C43" w:rsidRPr="00FC5C43">
        <w:rPr>
          <w:rFonts w:ascii="ＭＳ 明朝" w:eastAsia="ＭＳ 明朝" w:cs="ＭＳ 明朝" w:hint="eastAsia"/>
          <w:kern w:val="0"/>
          <w:sz w:val="28"/>
          <w:szCs w:val="28"/>
        </w:rPr>
        <w:t>書</w:t>
      </w:r>
    </w:p>
    <w:p w:rsidR="00FC5C43" w:rsidRPr="00FC5C43" w:rsidRDefault="00FC5C43" w:rsidP="00FC5C43">
      <w:pPr>
        <w:autoSpaceDE w:val="0"/>
        <w:autoSpaceDN w:val="0"/>
        <w:adjustRightInd w:val="0"/>
        <w:jc w:val="center"/>
        <w:rPr>
          <w:rFonts w:ascii="ＭＳ 明朝" w:eastAsia="ＭＳ 明朝" w:cs="ＭＳ 明朝"/>
          <w:kern w:val="0"/>
          <w:sz w:val="22"/>
        </w:rPr>
      </w:pPr>
      <w:r w:rsidRPr="00FC5C43">
        <w:rPr>
          <w:rFonts w:ascii="ＭＳ 明朝" w:eastAsia="ＭＳ 明朝" w:cs="ＭＳ 明朝" w:hint="eastAsia"/>
          <w:kern w:val="0"/>
          <w:sz w:val="22"/>
        </w:rPr>
        <w:t>（法人用）</w:t>
      </w:r>
    </w:p>
    <w:p w:rsidR="00FC5C43" w:rsidRDefault="00FC5C43" w:rsidP="00FC5C43">
      <w:pPr>
        <w:autoSpaceDE w:val="0"/>
        <w:autoSpaceDN w:val="0"/>
        <w:adjustRightInd w:val="0"/>
        <w:jc w:val="right"/>
        <w:rPr>
          <w:rFonts w:ascii="ＭＳ 明朝" w:eastAsia="ＭＳ 明朝" w:cs="ＭＳ 明朝"/>
          <w:kern w:val="0"/>
          <w:sz w:val="22"/>
        </w:rPr>
      </w:pPr>
      <w:r w:rsidRPr="00FC5C43">
        <w:rPr>
          <w:rFonts w:ascii="ＭＳ 明朝" w:eastAsia="ＭＳ 明朝" w:cs="ＭＳ 明朝" w:hint="eastAsia"/>
          <w:kern w:val="0"/>
          <w:sz w:val="22"/>
        </w:rPr>
        <w:t>年</w:t>
      </w:r>
      <w:r w:rsidRPr="00FC5C43">
        <w:rPr>
          <w:rFonts w:ascii="ＭＳ 明朝" w:eastAsia="ＭＳ 明朝" w:cs="ＭＳ 明朝"/>
          <w:kern w:val="0"/>
          <w:sz w:val="22"/>
        </w:rPr>
        <w:t xml:space="preserve"> </w:t>
      </w:r>
      <w:r>
        <w:rPr>
          <w:rFonts w:ascii="ＭＳ 明朝" w:eastAsia="ＭＳ 明朝" w:cs="ＭＳ 明朝" w:hint="eastAsia"/>
          <w:kern w:val="0"/>
          <w:sz w:val="22"/>
        </w:rPr>
        <w:t xml:space="preserve">　　</w:t>
      </w:r>
      <w:r w:rsidRPr="00FC5C43">
        <w:rPr>
          <w:rFonts w:ascii="ＭＳ 明朝" w:eastAsia="ＭＳ 明朝" w:cs="ＭＳ 明朝" w:hint="eastAsia"/>
          <w:kern w:val="0"/>
          <w:sz w:val="22"/>
        </w:rPr>
        <w:t>月</w:t>
      </w:r>
      <w:r>
        <w:rPr>
          <w:rFonts w:ascii="ＭＳ 明朝" w:eastAsia="ＭＳ 明朝" w:cs="ＭＳ 明朝" w:hint="eastAsia"/>
          <w:kern w:val="0"/>
          <w:sz w:val="22"/>
        </w:rPr>
        <w:t xml:space="preserve">　　</w:t>
      </w:r>
      <w:r w:rsidRPr="00FC5C43">
        <w:rPr>
          <w:rFonts w:ascii="ＭＳ 明朝" w:eastAsia="ＭＳ 明朝" w:cs="ＭＳ 明朝" w:hint="eastAsia"/>
          <w:kern w:val="0"/>
          <w:sz w:val="22"/>
        </w:rPr>
        <w:t>日</w:t>
      </w:r>
    </w:p>
    <w:p w:rsidR="006B3095" w:rsidRDefault="006B3095" w:rsidP="00FC5C43">
      <w:pPr>
        <w:autoSpaceDE w:val="0"/>
        <w:autoSpaceDN w:val="0"/>
        <w:adjustRightInd w:val="0"/>
        <w:jc w:val="right"/>
        <w:rPr>
          <w:rFonts w:ascii="ＭＳ 明朝" w:eastAsia="ＭＳ 明朝" w:cs="ＭＳ 明朝"/>
          <w:kern w:val="0"/>
          <w:sz w:val="22"/>
        </w:rPr>
      </w:pPr>
    </w:p>
    <w:p w:rsidR="00FC5C43" w:rsidRDefault="00FC5C43" w:rsidP="00FC5C43">
      <w:pPr>
        <w:autoSpaceDE w:val="0"/>
        <w:autoSpaceDN w:val="0"/>
        <w:adjustRightInd w:val="0"/>
        <w:jc w:val="left"/>
        <w:rPr>
          <w:rFonts w:ascii="ＭＳ 明朝" w:eastAsia="ＭＳ 明朝" w:cs="ＭＳ 明朝"/>
          <w:kern w:val="0"/>
          <w:sz w:val="22"/>
        </w:rPr>
      </w:pPr>
      <w:r w:rsidRPr="00FC5C43">
        <w:rPr>
          <w:rFonts w:ascii="ＭＳ 明朝" w:eastAsia="ＭＳ 明朝" w:cs="ＭＳ 明朝" w:hint="eastAsia"/>
          <w:kern w:val="0"/>
          <w:sz w:val="22"/>
        </w:rPr>
        <w:t>八王子市長　殿</w:t>
      </w:r>
    </w:p>
    <w:p w:rsidR="00FC5C43" w:rsidRPr="00FC5C43" w:rsidRDefault="006B3095" w:rsidP="00FC5C43">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 xml:space="preserve">　</w:t>
      </w:r>
    </w:p>
    <w:p w:rsidR="00FC5C43" w:rsidRPr="00FC5C43" w:rsidRDefault="00FC5C43" w:rsidP="006B3095">
      <w:pPr>
        <w:autoSpaceDE w:val="0"/>
        <w:autoSpaceDN w:val="0"/>
        <w:adjustRightInd w:val="0"/>
        <w:ind w:firstLineChars="2300" w:firstLine="5060"/>
        <w:jc w:val="left"/>
        <w:rPr>
          <w:rFonts w:ascii="ＭＳ 明朝" w:eastAsia="ＭＳ 明朝" w:cs="ＭＳ 明朝"/>
          <w:kern w:val="0"/>
          <w:sz w:val="22"/>
        </w:rPr>
      </w:pPr>
      <w:r w:rsidRPr="00FC5C43">
        <w:rPr>
          <w:rFonts w:ascii="ＭＳ 明朝" w:eastAsia="ＭＳ 明朝" w:cs="ＭＳ 明朝" w:hint="eastAsia"/>
          <w:kern w:val="0"/>
          <w:sz w:val="22"/>
        </w:rPr>
        <w:t>商号又は名称</w:t>
      </w:r>
    </w:p>
    <w:p w:rsidR="00FC5C43" w:rsidRPr="00FC5C43" w:rsidRDefault="00FC5C43" w:rsidP="006B3095">
      <w:pPr>
        <w:autoSpaceDE w:val="0"/>
        <w:autoSpaceDN w:val="0"/>
        <w:adjustRightInd w:val="0"/>
        <w:ind w:firstLineChars="2300" w:firstLine="5060"/>
        <w:jc w:val="left"/>
        <w:rPr>
          <w:rFonts w:ascii="ＭＳ 明朝" w:eastAsia="ＭＳ 明朝" w:cs="ＭＳ 明朝"/>
          <w:kern w:val="0"/>
          <w:sz w:val="22"/>
        </w:rPr>
      </w:pPr>
      <w:r w:rsidRPr="00FC5C43">
        <w:rPr>
          <w:rFonts w:ascii="ＭＳ 明朝" w:eastAsia="ＭＳ 明朝" w:cs="ＭＳ 明朝" w:hint="eastAsia"/>
          <w:kern w:val="0"/>
          <w:sz w:val="22"/>
        </w:rPr>
        <w:t xml:space="preserve">代表者の氏名　　　　　　　　　　　</w:t>
      </w:r>
      <w:r>
        <w:rPr>
          <w:rFonts w:ascii="ＭＳ 明朝" w:eastAsia="ＭＳ 明朝" w:cs="ＭＳ 明朝" w:hint="eastAsia"/>
          <w:kern w:val="0"/>
          <w:sz w:val="22"/>
        </w:rPr>
        <w:t xml:space="preserve">　　</w:t>
      </w:r>
      <w:r w:rsidRPr="00FC5C43">
        <w:rPr>
          <w:rFonts w:ascii="ＭＳ 明朝" w:eastAsia="ＭＳ 明朝" w:cs="ＭＳ 明朝"/>
          <w:kern w:val="0"/>
          <w:sz w:val="22"/>
        </w:rPr>
        <w:t xml:space="preserve"> </w:t>
      </w:r>
      <w:r w:rsidRPr="00FC5C43">
        <w:rPr>
          <w:rFonts w:ascii="ＭＳ 明朝" w:eastAsia="ＭＳ 明朝" w:cs="ＭＳ 明朝" w:hint="eastAsia"/>
          <w:kern w:val="0"/>
          <w:sz w:val="22"/>
        </w:rPr>
        <w:t>印</w:t>
      </w:r>
    </w:p>
    <w:p w:rsidR="00FC5C43" w:rsidRDefault="00FC5C43" w:rsidP="00FC5C43">
      <w:pPr>
        <w:autoSpaceDE w:val="0"/>
        <w:autoSpaceDN w:val="0"/>
        <w:adjustRightInd w:val="0"/>
        <w:ind w:firstLineChars="1600" w:firstLine="3520"/>
        <w:jc w:val="left"/>
        <w:rPr>
          <w:rFonts w:ascii="ＭＳ 明朝" w:eastAsia="ＭＳ 明朝" w:cs="ＭＳ 明朝"/>
          <w:kern w:val="0"/>
          <w:sz w:val="22"/>
        </w:rPr>
      </w:pPr>
    </w:p>
    <w:p w:rsidR="006B3095" w:rsidRPr="00FC5C43" w:rsidRDefault="006B3095" w:rsidP="00FC5C43">
      <w:pPr>
        <w:autoSpaceDE w:val="0"/>
        <w:autoSpaceDN w:val="0"/>
        <w:adjustRightInd w:val="0"/>
        <w:ind w:firstLineChars="1600" w:firstLine="3520"/>
        <w:jc w:val="left"/>
        <w:rPr>
          <w:rFonts w:ascii="ＭＳ 明朝" w:eastAsia="ＭＳ 明朝" w:cs="ＭＳ 明朝"/>
          <w:kern w:val="0"/>
          <w:sz w:val="22"/>
        </w:rPr>
      </w:pPr>
    </w:p>
    <w:p w:rsidR="00FC5C43" w:rsidRDefault="00FC5C43" w:rsidP="00FC5C43">
      <w:pPr>
        <w:autoSpaceDE w:val="0"/>
        <w:autoSpaceDN w:val="0"/>
        <w:adjustRightInd w:val="0"/>
        <w:ind w:firstLineChars="100" w:firstLine="220"/>
        <w:jc w:val="left"/>
        <w:rPr>
          <w:rFonts w:ascii="ＭＳ 明朝" w:eastAsia="ＭＳ 明朝" w:cs="ＭＳ 明朝"/>
          <w:kern w:val="0"/>
          <w:sz w:val="22"/>
        </w:rPr>
      </w:pPr>
      <w:r w:rsidRPr="00FC5C43">
        <w:rPr>
          <w:rFonts w:ascii="ＭＳ 明朝" w:eastAsia="ＭＳ 明朝" w:cs="ＭＳ 明朝" w:hint="eastAsia"/>
          <w:kern w:val="0"/>
          <w:sz w:val="22"/>
        </w:rPr>
        <w:t>届出者及び届出者の役員は、住宅宿泊事業法第４条第２号から第４号まで、第７号及び第８号のいずれも該当しない者であることを誓約します。</w:t>
      </w:r>
    </w:p>
    <w:p w:rsidR="00FC5C43" w:rsidRDefault="00476E5F" w:rsidP="00476E5F">
      <w:pPr>
        <w:autoSpaceDE w:val="0"/>
        <w:autoSpaceDN w:val="0"/>
        <w:adjustRightInd w:val="0"/>
        <w:ind w:firstLineChars="100" w:firstLine="220"/>
        <w:jc w:val="left"/>
        <w:rPr>
          <w:rFonts w:ascii="ＭＳ 明朝" w:eastAsia="ＭＳ 明朝" w:cs="ＭＳ 明朝"/>
          <w:kern w:val="0"/>
          <w:sz w:val="22"/>
        </w:rPr>
      </w:pPr>
      <w:r w:rsidRPr="00476E5F">
        <w:rPr>
          <w:rFonts w:ascii="ＭＳ 明朝" w:eastAsia="ＭＳ 明朝" w:cs="ＭＳ 明朝" w:hint="eastAsia"/>
          <w:kern w:val="0"/>
          <w:sz w:val="22"/>
        </w:rPr>
        <w:t>併せて、</w:t>
      </w:r>
      <w:r w:rsidR="008C79FC">
        <w:rPr>
          <w:rFonts w:ascii="ＭＳ 明朝" w:eastAsia="ＭＳ 明朝" w:cs="ＭＳ 明朝" w:hint="eastAsia"/>
          <w:kern w:val="0"/>
          <w:sz w:val="22"/>
        </w:rPr>
        <w:t>八王子市住宅</w:t>
      </w:r>
      <w:r w:rsidR="005E0CEE">
        <w:rPr>
          <w:rFonts w:ascii="ＭＳ 明朝" w:eastAsia="ＭＳ 明朝" w:cs="ＭＳ 明朝" w:hint="eastAsia"/>
          <w:kern w:val="0"/>
          <w:sz w:val="22"/>
        </w:rPr>
        <w:t>宿泊</w:t>
      </w:r>
      <w:r w:rsidR="008C79FC">
        <w:rPr>
          <w:rFonts w:ascii="ＭＳ 明朝" w:eastAsia="ＭＳ 明朝" w:cs="ＭＳ 明朝" w:hint="eastAsia"/>
          <w:kern w:val="0"/>
          <w:sz w:val="22"/>
        </w:rPr>
        <w:t>事業の適正な運営の確保に関する条例第</w:t>
      </w:r>
      <w:r w:rsidR="005E0CEE">
        <w:rPr>
          <w:rFonts w:ascii="ＭＳ 明朝" w:eastAsia="ＭＳ 明朝" w:cs="ＭＳ 明朝" w:hint="eastAsia"/>
          <w:kern w:val="0"/>
          <w:sz w:val="22"/>
        </w:rPr>
        <w:t>１３</w:t>
      </w:r>
      <w:r w:rsidR="008C79FC">
        <w:rPr>
          <w:rFonts w:ascii="ＭＳ 明朝" w:eastAsia="ＭＳ 明朝" w:cs="ＭＳ 明朝" w:hint="eastAsia"/>
          <w:kern w:val="0"/>
          <w:sz w:val="22"/>
        </w:rPr>
        <w:t>条に基づき、</w:t>
      </w:r>
      <w:r>
        <w:rPr>
          <w:rFonts w:ascii="ＭＳ 明朝" w:eastAsia="ＭＳ 明朝" w:cs="ＭＳ 明朝" w:hint="eastAsia"/>
          <w:kern w:val="0"/>
          <w:sz w:val="22"/>
        </w:rPr>
        <w:t>八王子市長</w:t>
      </w:r>
      <w:r w:rsidRPr="00476E5F">
        <w:rPr>
          <w:rFonts w:ascii="ＭＳ 明朝" w:eastAsia="ＭＳ 明朝" w:cs="ＭＳ 明朝" w:hint="eastAsia"/>
          <w:kern w:val="0"/>
          <w:sz w:val="22"/>
        </w:rPr>
        <w:t>に住宅宿泊事業に係る届出を行うに当たり、旅行者の利便性向上や近隣住民とのトラブル防止のため、</w:t>
      </w:r>
      <w:r>
        <w:rPr>
          <w:rFonts w:ascii="ＭＳ 明朝" w:eastAsia="ＭＳ 明朝" w:cs="ＭＳ 明朝" w:hint="eastAsia"/>
          <w:kern w:val="0"/>
          <w:sz w:val="22"/>
        </w:rPr>
        <w:t>八王子市</w:t>
      </w:r>
      <w:r w:rsidRPr="00476E5F">
        <w:rPr>
          <w:rFonts w:ascii="ＭＳ 明朝" w:eastAsia="ＭＳ 明朝" w:cs="ＭＳ 明朝" w:hint="eastAsia"/>
          <w:kern w:val="0"/>
          <w:sz w:val="22"/>
        </w:rPr>
        <w:t>のホームページにおいて、届出に関する以下の情報について公開することに同意します。</w:t>
      </w:r>
    </w:p>
    <w:p w:rsidR="00FC5C43" w:rsidRDefault="00476E5F" w:rsidP="00476E5F">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（１）</w:t>
      </w:r>
      <w:r w:rsidR="004E1DE5">
        <w:rPr>
          <w:rFonts w:ascii="ＭＳ 明朝" w:eastAsia="ＭＳ 明朝" w:cs="ＭＳ 明朝" w:hint="eastAsia"/>
          <w:kern w:val="0"/>
          <w:sz w:val="22"/>
        </w:rPr>
        <w:t xml:space="preserve"> </w:t>
      </w:r>
      <w:r>
        <w:rPr>
          <w:rFonts w:ascii="ＭＳ 明朝" w:eastAsia="ＭＳ 明朝" w:cs="ＭＳ 明朝" w:hint="eastAsia"/>
          <w:kern w:val="0"/>
          <w:sz w:val="22"/>
        </w:rPr>
        <w:t>届出住宅の所在地</w:t>
      </w:r>
    </w:p>
    <w:p w:rsidR="004E1DE5" w:rsidRDefault="00476E5F" w:rsidP="004E1DE5">
      <w:pPr>
        <w:autoSpaceDE w:val="0"/>
        <w:autoSpaceDN w:val="0"/>
        <w:adjustRightInd w:val="0"/>
        <w:ind w:left="770" w:hangingChars="350" w:hanging="770"/>
        <w:jc w:val="left"/>
        <w:rPr>
          <w:rFonts w:ascii="ＭＳ 明朝" w:eastAsia="ＭＳ 明朝" w:cs="ＭＳ 明朝"/>
          <w:kern w:val="0"/>
          <w:sz w:val="22"/>
        </w:rPr>
      </w:pPr>
      <w:r>
        <w:rPr>
          <w:rFonts w:ascii="ＭＳ 明朝" w:eastAsia="ＭＳ 明朝" w:cs="ＭＳ 明朝" w:hint="eastAsia"/>
          <w:kern w:val="0"/>
          <w:sz w:val="22"/>
        </w:rPr>
        <w:t>（２）</w:t>
      </w:r>
      <w:r w:rsidR="004E1DE5">
        <w:rPr>
          <w:rFonts w:ascii="ＭＳ 明朝" w:eastAsia="ＭＳ 明朝" w:cs="ＭＳ 明朝" w:hint="eastAsia"/>
          <w:kern w:val="0"/>
          <w:sz w:val="22"/>
        </w:rPr>
        <w:t xml:space="preserve"> </w:t>
      </w:r>
      <w:r>
        <w:rPr>
          <w:rFonts w:ascii="ＭＳ 明朝" w:eastAsia="ＭＳ 明朝" w:cs="ＭＳ 明朝" w:hint="eastAsia"/>
          <w:kern w:val="0"/>
          <w:sz w:val="22"/>
        </w:rPr>
        <w:t>住宅宿泊事業者の電話番号等</w:t>
      </w:r>
    </w:p>
    <w:p w:rsidR="00476E5F" w:rsidRDefault="00476E5F" w:rsidP="004E1DE5">
      <w:pPr>
        <w:autoSpaceDE w:val="0"/>
        <w:autoSpaceDN w:val="0"/>
        <w:adjustRightInd w:val="0"/>
        <w:ind w:firstLineChars="300" w:firstLine="651"/>
        <w:rPr>
          <w:rFonts w:ascii="ＭＳ 明朝" w:eastAsia="ＭＳ 明朝" w:cs="ＭＳ 明朝"/>
          <w:kern w:val="0"/>
          <w:sz w:val="22"/>
        </w:rPr>
      </w:pPr>
      <w:r w:rsidRPr="004E1DE5">
        <w:rPr>
          <w:rFonts w:ascii="ＭＳ 明朝" w:eastAsia="ＭＳ 明朝" w:cs="ＭＳ 明朝" w:hint="eastAsia"/>
          <w:spacing w:val="2"/>
          <w:w w:val="97"/>
          <w:kern w:val="0"/>
          <w:sz w:val="22"/>
          <w:fitText w:val="10120" w:id="1665299456"/>
        </w:rPr>
        <w:t>（住宅宿泊管理業務の委託を行う場合は、委託先の住宅管理業者の商号、名称又は氏名及び電話番号等</w:t>
      </w:r>
      <w:r w:rsidRPr="004E1DE5">
        <w:rPr>
          <w:rFonts w:ascii="ＭＳ 明朝" w:eastAsia="ＭＳ 明朝" w:cs="ＭＳ 明朝" w:hint="eastAsia"/>
          <w:spacing w:val="-40"/>
          <w:w w:val="97"/>
          <w:kern w:val="0"/>
          <w:sz w:val="22"/>
          <w:fitText w:val="10120" w:id="1665299456"/>
        </w:rPr>
        <w:t>）</w:t>
      </w:r>
    </w:p>
    <w:p w:rsidR="00476E5F" w:rsidRDefault="00476E5F" w:rsidP="00476E5F">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（３）</w:t>
      </w:r>
      <w:r w:rsidR="004E1DE5">
        <w:rPr>
          <w:rFonts w:ascii="ＭＳ 明朝" w:eastAsia="ＭＳ 明朝" w:cs="ＭＳ 明朝" w:hint="eastAsia"/>
          <w:kern w:val="0"/>
          <w:sz w:val="22"/>
        </w:rPr>
        <w:t xml:space="preserve"> </w:t>
      </w:r>
      <w:r>
        <w:rPr>
          <w:rFonts w:ascii="ＭＳ 明朝" w:eastAsia="ＭＳ 明朝" w:cs="ＭＳ 明朝" w:hint="eastAsia"/>
          <w:kern w:val="0"/>
          <w:sz w:val="22"/>
        </w:rPr>
        <w:t>届出に先立って行う、周辺住民への周知が完了した年月日</w:t>
      </w:r>
      <w:bookmarkStart w:id="0" w:name="_GoBack"/>
      <w:bookmarkEnd w:id="0"/>
    </w:p>
    <w:p w:rsidR="00476E5F" w:rsidRDefault="006B3095" w:rsidP="00476E5F">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（４</w:t>
      </w:r>
      <w:r w:rsidR="00476E5F">
        <w:rPr>
          <w:rFonts w:ascii="ＭＳ 明朝" w:eastAsia="ＭＳ 明朝" w:cs="ＭＳ 明朝" w:hint="eastAsia"/>
          <w:kern w:val="0"/>
          <w:sz w:val="22"/>
        </w:rPr>
        <w:t>）</w:t>
      </w:r>
      <w:r w:rsidR="004E1DE5">
        <w:rPr>
          <w:rFonts w:ascii="ＭＳ 明朝" w:eastAsia="ＭＳ 明朝" w:cs="ＭＳ 明朝" w:hint="eastAsia"/>
          <w:kern w:val="0"/>
          <w:sz w:val="22"/>
        </w:rPr>
        <w:t xml:space="preserve"> </w:t>
      </w:r>
      <w:r w:rsidR="00476E5F">
        <w:rPr>
          <w:rFonts w:ascii="ＭＳ 明朝" w:eastAsia="ＭＳ 明朝" w:cs="ＭＳ 明朝" w:hint="eastAsia"/>
          <w:kern w:val="0"/>
          <w:sz w:val="22"/>
        </w:rPr>
        <w:t>届出番号</w:t>
      </w:r>
    </w:p>
    <w:p w:rsidR="00476E5F" w:rsidRPr="00476E5F" w:rsidRDefault="006B3095" w:rsidP="00476E5F">
      <w:pPr>
        <w:autoSpaceDE w:val="0"/>
        <w:autoSpaceDN w:val="0"/>
        <w:adjustRightInd w:val="0"/>
        <w:jc w:val="left"/>
        <w:rPr>
          <w:rFonts w:ascii="ＭＳ 明朝" w:eastAsia="ＭＳ 明朝" w:cs="ＭＳ 明朝"/>
          <w:kern w:val="0"/>
          <w:sz w:val="22"/>
        </w:rPr>
      </w:pPr>
      <w:r>
        <w:rPr>
          <w:rFonts w:ascii="ＭＳ 明朝" w:eastAsia="ＭＳ 明朝" w:cs="ＭＳ 明朝" w:hint="eastAsia"/>
          <w:kern w:val="0"/>
          <w:sz w:val="22"/>
        </w:rPr>
        <w:t>（５</w:t>
      </w:r>
      <w:r w:rsidR="00476E5F">
        <w:rPr>
          <w:rFonts w:ascii="ＭＳ 明朝" w:eastAsia="ＭＳ 明朝" w:cs="ＭＳ 明朝" w:hint="eastAsia"/>
          <w:kern w:val="0"/>
          <w:sz w:val="22"/>
        </w:rPr>
        <w:t>）</w:t>
      </w:r>
      <w:r w:rsidR="004E1DE5">
        <w:rPr>
          <w:rFonts w:ascii="ＭＳ 明朝" w:eastAsia="ＭＳ 明朝" w:cs="ＭＳ 明朝" w:hint="eastAsia"/>
          <w:kern w:val="0"/>
          <w:sz w:val="22"/>
        </w:rPr>
        <w:t xml:space="preserve"> </w:t>
      </w:r>
      <w:r w:rsidR="00476E5F">
        <w:rPr>
          <w:rFonts w:ascii="ＭＳ 明朝" w:eastAsia="ＭＳ 明朝" w:cs="ＭＳ 明朝" w:hint="eastAsia"/>
          <w:kern w:val="0"/>
          <w:sz w:val="22"/>
        </w:rPr>
        <w:t>届出年月日</w:t>
      </w:r>
    </w:p>
    <w:p w:rsidR="006B3095" w:rsidRDefault="006B3095" w:rsidP="00FC5C43">
      <w:pPr>
        <w:autoSpaceDE w:val="0"/>
        <w:autoSpaceDN w:val="0"/>
        <w:adjustRightInd w:val="0"/>
        <w:ind w:firstLineChars="100" w:firstLine="220"/>
        <w:jc w:val="left"/>
        <w:rPr>
          <w:rFonts w:ascii="ＭＳ 明朝" w:eastAsia="ＭＳ 明朝" w:cs="ＭＳ 明朝"/>
          <w:kern w:val="0"/>
          <w:sz w:val="22"/>
        </w:rPr>
      </w:pPr>
    </w:p>
    <w:p w:rsidR="00FC5C43" w:rsidRPr="00FC5C43" w:rsidRDefault="00FC5C43" w:rsidP="00FC5C43">
      <w:pPr>
        <w:autoSpaceDE w:val="0"/>
        <w:autoSpaceDN w:val="0"/>
        <w:adjustRightInd w:val="0"/>
        <w:ind w:firstLineChars="100" w:firstLine="220"/>
        <w:jc w:val="left"/>
        <w:rPr>
          <w:rFonts w:ascii="ＭＳ 明朝" w:eastAsia="ＭＳ 明朝" w:cs="ＭＳ 明朝"/>
          <w:kern w:val="0"/>
          <w:sz w:val="22"/>
        </w:rPr>
      </w:pPr>
      <w:r>
        <w:rPr>
          <w:rFonts w:ascii="ＭＳ 明朝" w:eastAsia="ＭＳ 明朝" w:cs="ＭＳ 明朝" w:hint="eastAsia"/>
          <w:noProof/>
          <w:kern w:val="0"/>
          <w:sz w:val="22"/>
        </w:rPr>
        <mc:AlternateContent>
          <mc:Choice Requires="wps">
            <w:drawing>
              <wp:anchor distT="0" distB="0" distL="114300" distR="114300" simplePos="0" relativeHeight="251659264" behindDoc="0" locked="0" layoutInCell="1" allowOverlap="1" wp14:anchorId="7D0BE0D1" wp14:editId="4BBCB9FF">
                <wp:simplePos x="0" y="0"/>
                <wp:positionH relativeFrom="column">
                  <wp:posOffset>-170121</wp:posOffset>
                </wp:positionH>
                <wp:positionV relativeFrom="paragraph">
                  <wp:posOffset>159488</wp:posOffset>
                </wp:positionV>
                <wp:extent cx="6911163" cy="3657600"/>
                <wp:effectExtent l="0" t="0" r="23495" b="19050"/>
                <wp:wrapNone/>
                <wp:docPr id="1" name="正方形/長方形 1"/>
                <wp:cNvGraphicFramePr/>
                <a:graphic xmlns:a="http://schemas.openxmlformats.org/drawingml/2006/main">
                  <a:graphicData uri="http://schemas.microsoft.com/office/word/2010/wordprocessingShape">
                    <wps:wsp>
                      <wps:cNvSpPr/>
                      <wps:spPr>
                        <a:xfrm>
                          <a:off x="0" y="0"/>
                          <a:ext cx="6911163" cy="3657600"/>
                        </a:xfrm>
                        <a:prstGeom prst="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3.4pt;margin-top:12.55pt;width:544.2pt;height:4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" filled="f" strokecolor="black [3213]" strokeweight="1pt">
                <v:stroke dashstyle="3 1"/>
              </v:rect>
            </w:pict>
          </mc:Fallback>
        </mc:AlternateConten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（参考）住宅宿泊事業法第四条（欠格事由）</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次の各号のいずれかに該当する者は、住宅宿泊事業を営んではならない。</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一</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成年被後見人又は被保佐人</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二</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破産手続開始の決定を受けて復権を得ない者</w:t>
      </w:r>
    </w:p>
    <w:p w:rsidR="00FC5C43" w:rsidRPr="00FC5C43" w:rsidRDefault="00FC5C43" w:rsidP="00476E5F">
      <w:pPr>
        <w:autoSpaceDE w:val="0"/>
        <w:autoSpaceDN w:val="0"/>
        <w:adjustRightInd w:val="0"/>
        <w:ind w:left="180" w:hangingChars="100" w:hanging="18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三</w:t>
      </w:r>
      <w:r>
        <w:rPr>
          <w:rFonts w:ascii="ＭＳ 明朝" w:eastAsia="ＭＳ 明朝" w:cs="ＭＳ 明朝" w:hint="eastAsia"/>
          <w:kern w:val="0"/>
          <w:sz w:val="18"/>
          <w:szCs w:val="18"/>
        </w:rPr>
        <w:t xml:space="preserve">　</w:t>
      </w:r>
      <w:r w:rsidRPr="00FC5C43">
        <w:rPr>
          <w:rFonts w:ascii="ＭＳ 明朝" w:eastAsia="ＭＳ 明朝" w:cs="ＭＳ 明朝"/>
          <w:kern w:val="0"/>
          <w:sz w:val="18"/>
          <w:szCs w:val="18"/>
        </w:rPr>
        <w:t xml:space="preserve"> </w:t>
      </w:r>
      <w:r w:rsidRPr="00FC5C43">
        <w:rPr>
          <w:rFonts w:ascii="ＭＳ 明朝" w:eastAsia="ＭＳ 明朝" w:cs="ＭＳ 明朝" w:hint="eastAsia"/>
          <w:kern w:val="0"/>
          <w:sz w:val="18"/>
          <w:szCs w:val="18"/>
        </w:rPr>
        <w:t>第十六条第二項の規定により住宅宿泊事業の廃止を命ぜられ、その命令の日から三年を経過しない者（当該命令をされた者が法人である場合にあっては、当該命令の日前三十日以内に当該法人の役員であった者で当該命令の日から三年を経過しないものを含む。）</w:t>
      </w:r>
    </w:p>
    <w:p w:rsidR="00FC5C43" w:rsidRPr="00FC5C43" w:rsidRDefault="00FC5C43" w:rsidP="00476E5F">
      <w:pPr>
        <w:autoSpaceDE w:val="0"/>
        <w:autoSpaceDN w:val="0"/>
        <w:adjustRightInd w:val="0"/>
        <w:ind w:left="180" w:hangingChars="100" w:hanging="18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四</w:t>
      </w:r>
      <w:r>
        <w:rPr>
          <w:rFonts w:ascii="ＭＳ 明朝" w:eastAsia="ＭＳ 明朝" w:cs="ＭＳ 明朝" w:hint="eastAsia"/>
          <w:kern w:val="0"/>
          <w:sz w:val="18"/>
          <w:szCs w:val="18"/>
        </w:rPr>
        <w:t xml:space="preserve">　</w:t>
      </w:r>
      <w:r w:rsidRPr="00FC5C43">
        <w:rPr>
          <w:rFonts w:ascii="ＭＳ 明朝" w:eastAsia="ＭＳ 明朝" w:cs="ＭＳ 明朝"/>
          <w:kern w:val="0"/>
          <w:sz w:val="18"/>
          <w:szCs w:val="18"/>
        </w:rPr>
        <w:t xml:space="preserve"> </w:t>
      </w:r>
      <w:r w:rsidRPr="00FC5C43">
        <w:rPr>
          <w:rFonts w:ascii="ＭＳ 明朝" w:eastAsia="ＭＳ 明朝" w:cs="ＭＳ 明朝" w:hint="eastAsia"/>
          <w:kern w:val="0"/>
          <w:sz w:val="18"/>
          <w:szCs w:val="18"/>
        </w:rPr>
        <w:t>禁錮以上の刑に処せられ、又はこの法律若しくは旅館業法の規定により罰金の刑に処せられ、その執行を終わり、又は執行を受けることがなくなった日から起算して三年を経過しない者</w:t>
      </w:r>
    </w:p>
    <w:p w:rsidR="00FC5C43" w:rsidRPr="00FC5C43" w:rsidRDefault="00FC5C43" w:rsidP="006B3095">
      <w:pPr>
        <w:autoSpaceDE w:val="0"/>
        <w:autoSpaceDN w:val="0"/>
        <w:adjustRightInd w:val="0"/>
        <w:ind w:left="180" w:hangingChars="100" w:hanging="18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五</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暴力団員による不当な行為の防止等に関する法律（平成三年法律第七十七号）第二条第六号に規定する暴力団員又は同号に規定する暴力団員でなくなった日から五年を経過しない者（以下</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「暴力団員等」という。）</w:t>
      </w:r>
    </w:p>
    <w:p w:rsidR="00FC5C43" w:rsidRPr="00FC5C43" w:rsidRDefault="00FC5C43" w:rsidP="00476E5F">
      <w:pPr>
        <w:autoSpaceDE w:val="0"/>
        <w:autoSpaceDN w:val="0"/>
        <w:adjustRightInd w:val="0"/>
        <w:ind w:left="180" w:hangingChars="100" w:hanging="18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六</w:t>
      </w:r>
      <w:r>
        <w:rPr>
          <w:rFonts w:ascii="ＭＳ 明朝" w:eastAsia="ＭＳ 明朝" w:cs="ＭＳ 明朝" w:hint="eastAsia"/>
          <w:kern w:val="0"/>
          <w:sz w:val="18"/>
          <w:szCs w:val="18"/>
        </w:rPr>
        <w:t xml:space="preserve">　</w:t>
      </w:r>
      <w:r w:rsidRPr="00FC5C43">
        <w:rPr>
          <w:rFonts w:ascii="ＭＳ 明朝" w:eastAsia="ＭＳ 明朝" w:cs="ＭＳ 明朝"/>
          <w:kern w:val="0"/>
          <w:sz w:val="18"/>
          <w:szCs w:val="18"/>
        </w:rPr>
        <w:t xml:space="preserve"> </w:t>
      </w:r>
      <w:r w:rsidRPr="00FC5C43">
        <w:rPr>
          <w:rFonts w:ascii="ＭＳ 明朝" w:eastAsia="ＭＳ 明朝" w:cs="ＭＳ 明朝" w:hint="eastAsia"/>
          <w:kern w:val="0"/>
          <w:sz w:val="18"/>
          <w:szCs w:val="18"/>
        </w:rPr>
        <w:t>営業に関し成年者と同一の行為能力を有しない未成年者でその法定代理人（法定代理人が法人である場合にあっては、その役員を含む。第二十五条第一項第七号及び第四十九条第一項第七号において同じ。）が前各号のいずれかに該当するもの</w:t>
      </w:r>
    </w:p>
    <w:p w:rsidR="00FC5C43" w:rsidRPr="00FC5C43" w:rsidRDefault="00FC5C43" w:rsidP="00FC5C43">
      <w:pPr>
        <w:autoSpaceDE w:val="0"/>
        <w:autoSpaceDN w:val="0"/>
        <w:adjustRightInd w:val="0"/>
        <w:jc w:val="left"/>
        <w:rPr>
          <w:rFonts w:ascii="ＭＳ 明朝" w:eastAsia="ＭＳ 明朝" w:cs="ＭＳ 明朝"/>
          <w:kern w:val="0"/>
          <w:sz w:val="18"/>
          <w:szCs w:val="18"/>
        </w:rPr>
      </w:pPr>
      <w:r w:rsidRPr="00FC5C43">
        <w:rPr>
          <w:rFonts w:ascii="ＭＳ 明朝" w:eastAsia="ＭＳ 明朝" w:cs="ＭＳ 明朝" w:hint="eastAsia"/>
          <w:kern w:val="0"/>
          <w:sz w:val="18"/>
          <w:szCs w:val="18"/>
        </w:rPr>
        <w:t>七</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法人であって、その役員のうちに第一号から第五号までのいずれかに該当する者があるもの</w:t>
      </w:r>
    </w:p>
    <w:p w:rsidR="00E276C9" w:rsidRPr="00FC5C43" w:rsidRDefault="00FC5C43" w:rsidP="00FC5C43">
      <w:pPr>
        <w:rPr>
          <w:sz w:val="20"/>
          <w:szCs w:val="20"/>
        </w:rPr>
      </w:pPr>
      <w:r w:rsidRPr="00FC5C43">
        <w:rPr>
          <w:rFonts w:ascii="ＭＳ 明朝" w:eastAsia="ＭＳ 明朝" w:cs="ＭＳ 明朝" w:hint="eastAsia"/>
          <w:kern w:val="0"/>
          <w:sz w:val="18"/>
          <w:szCs w:val="18"/>
        </w:rPr>
        <w:t>八</w:t>
      </w:r>
      <w:r w:rsidRPr="00FC5C43">
        <w:rPr>
          <w:rFonts w:ascii="ＭＳ 明朝" w:eastAsia="ＭＳ 明朝" w:cs="ＭＳ 明朝"/>
          <w:kern w:val="0"/>
          <w:sz w:val="18"/>
          <w:szCs w:val="18"/>
        </w:rPr>
        <w:t xml:space="preserve"> </w:t>
      </w:r>
      <w:r>
        <w:rPr>
          <w:rFonts w:ascii="ＭＳ 明朝" w:eastAsia="ＭＳ 明朝" w:cs="ＭＳ 明朝" w:hint="eastAsia"/>
          <w:kern w:val="0"/>
          <w:sz w:val="18"/>
          <w:szCs w:val="18"/>
        </w:rPr>
        <w:t xml:space="preserve">　</w:t>
      </w:r>
      <w:r w:rsidRPr="00FC5C43">
        <w:rPr>
          <w:rFonts w:ascii="ＭＳ 明朝" w:eastAsia="ＭＳ 明朝" w:cs="ＭＳ 明朝" w:hint="eastAsia"/>
          <w:kern w:val="0"/>
          <w:sz w:val="18"/>
          <w:szCs w:val="18"/>
        </w:rPr>
        <w:t>暴力団員等がその事業活動を支配する者</w:t>
      </w:r>
    </w:p>
    <w:sectPr w:rsidR="00E276C9" w:rsidRPr="00FC5C43" w:rsidSect="006B309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C43" w:rsidRDefault="00FC5C43" w:rsidP="00FC5C43">
      <w:r>
        <w:separator/>
      </w:r>
    </w:p>
  </w:endnote>
  <w:endnote w:type="continuationSeparator" w:id="0">
    <w:p w:rsidR="00FC5C43" w:rsidRDefault="00FC5C43" w:rsidP="00FC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C43" w:rsidRDefault="00FC5C43" w:rsidP="00FC5C43">
      <w:r>
        <w:separator/>
      </w:r>
    </w:p>
  </w:footnote>
  <w:footnote w:type="continuationSeparator" w:id="0">
    <w:p w:rsidR="00FC5C43" w:rsidRDefault="00FC5C43" w:rsidP="00FC5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3066E8"/>
    <w:multiLevelType w:val="hybridMultilevel"/>
    <w:tmpl w:val="1E5C0C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0D4"/>
    <w:rsid w:val="00476E5F"/>
    <w:rsid w:val="004E1DE5"/>
    <w:rsid w:val="005E0CEE"/>
    <w:rsid w:val="006B3095"/>
    <w:rsid w:val="008C79FC"/>
    <w:rsid w:val="008F10D4"/>
    <w:rsid w:val="0094738C"/>
    <w:rsid w:val="009A0728"/>
    <w:rsid w:val="00B537A5"/>
    <w:rsid w:val="00F062C3"/>
    <w:rsid w:val="00FA4FA4"/>
    <w:rsid w:val="00FC5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C43"/>
    <w:pPr>
      <w:tabs>
        <w:tab w:val="center" w:pos="4252"/>
        <w:tab w:val="right" w:pos="8504"/>
      </w:tabs>
      <w:snapToGrid w:val="0"/>
    </w:pPr>
  </w:style>
  <w:style w:type="character" w:customStyle="1" w:styleId="a4">
    <w:name w:val="ヘッダー (文字)"/>
    <w:basedOn w:val="a0"/>
    <w:link w:val="a3"/>
    <w:uiPriority w:val="99"/>
    <w:rsid w:val="00FC5C43"/>
  </w:style>
  <w:style w:type="paragraph" w:styleId="a5">
    <w:name w:val="footer"/>
    <w:basedOn w:val="a"/>
    <w:link w:val="a6"/>
    <w:uiPriority w:val="99"/>
    <w:unhideWhenUsed/>
    <w:rsid w:val="00FC5C43"/>
    <w:pPr>
      <w:tabs>
        <w:tab w:val="center" w:pos="4252"/>
        <w:tab w:val="right" w:pos="8504"/>
      </w:tabs>
      <w:snapToGrid w:val="0"/>
    </w:pPr>
  </w:style>
  <w:style w:type="character" w:customStyle="1" w:styleId="a6">
    <w:name w:val="フッター (文字)"/>
    <w:basedOn w:val="a0"/>
    <w:link w:val="a5"/>
    <w:uiPriority w:val="99"/>
    <w:rsid w:val="00FC5C43"/>
  </w:style>
  <w:style w:type="paragraph" w:styleId="a7">
    <w:name w:val="List Paragraph"/>
    <w:basedOn w:val="a"/>
    <w:uiPriority w:val="34"/>
    <w:qFormat/>
    <w:rsid w:val="00476E5F"/>
    <w:pPr>
      <w:ind w:leftChars="400" w:left="840"/>
    </w:pPr>
  </w:style>
  <w:style w:type="paragraph" w:styleId="Web">
    <w:name w:val="Normal (Web)"/>
    <w:basedOn w:val="a"/>
    <w:uiPriority w:val="99"/>
    <w:semiHidden/>
    <w:unhideWhenUsed/>
    <w:rsid w:val="00FA4F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C43"/>
    <w:pPr>
      <w:tabs>
        <w:tab w:val="center" w:pos="4252"/>
        <w:tab w:val="right" w:pos="8504"/>
      </w:tabs>
      <w:snapToGrid w:val="0"/>
    </w:pPr>
  </w:style>
  <w:style w:type="character" w:customStyle="1" w:styleId="a4">
    <w:name w:val="ヘッダー (文字)"/>
    <w:basedOn w:val="a0"/>
    <w:link w:val="a3"/>
    <w:uiPriority w:val="99"/>
    <w:rsid w:val="00FC5C43"/>
  </w:style>
  <w:style w:type="paragraph" w:styleId="a5">
    <w:name w:val="footer"/>
    <w:basedOn w:val="a"/>
    <w:link w:val="a6"/>
    <w:uiPriority w:val="99"/>
    <w:unhideWhenUsed/>
    <w:rsid w:val="00FC5C43"/>
    <w:pPr>
      <w:tabs>
        <w:tab w:val="center" w:pos="4252"/>
        <w:tab w:val="right" w:pos="8504"/>
      </w:tabs>
      <w:snapToGrid w:val="0"/>
    </w:pPr>
  </w:style>
  <w:style w:type="character" w:customStyle="1" w:styleId="a6">
    <w:name w:val="フッター (文字)"/>
    <w:basedOn w:val="a0"/>
    <w:link w:val="a5"/>
    <w:uiPriority w:val="99"/>
    <w:rsid w:val="00FC5C43"/>
  </w:style>
  <w:style w:type="paragraph" w:styleId="a7">
    <w:name w:val="List Paragraph"/>
    <w:basedOn w:val="a"/>
    <w:uiPriority w:val="34"/>
    <w:qFormat/>
    <w:rsid w:val="00476E5F"/>
    <w:pPr>
      <w:ind w:leftChars="400" w:left="840"/>
    </w:pPr>
  </w:style>
  <w:style w:type="paragraph" w:styleId="Web">
    <w:name w:val="Normal (Web)"/>
    <w:basedOn w:val="a"/>
    <w:uiPriority w:val="99"/>
    <w:semiHidden/>
    <w:unhideWhenUsed/>
    <w:rsid w:val="00FA4F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2019-08-05T00:38:00Z</dcterms:created>
  <dcterms:modified xsi:type="dcterms:W3CDTF">2019-08-05T00:38:00Z</dcterms:modified>
</cp:coreProperties>
</file>