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B45" w:rsidRPr="000D1B45" w:rsidRDefault="000D1B45" w:rsidP="000D1B45">
      <w:pPr>
        <w:pStyle w:val="a4"/>
        <w:adjustRightInd w:val="0"/>
        <w:snapToGrid/>
        <w:rPr>
          <w:rFonts w:ascii="ＭＳ 明朝" w:hAnsi="ＭＳ 明朝"/>
        </w:rPr>
      </w:pPr>
      <w:r w:rsidRPr="000D1B45">
        <w:rPr>
          <w:rFonts w:ascii="ＭＳ 明朝" w:hAnsi="ＭＳ 明朝" w:hint="eastAsia"/>
          <w:bCs/>
        </w:rPr>
        <w:t>第29号様式</w:t>
      </w:r>
      <w:r w:rsidRPr="000D1B45">
        <w:rPr>
          <w:rFonts w:ascii="ＭＳ 明朝" w:hAnsi="ＭＳ 明朝" w:hint="eastAsia"/>
        </w:rPr>
        <w:t>（第52条関係）</w:t>
      </w:r>
    </w:p>
    <w:p w:rsidR="000D1B45" w:rsidRPr="000D1B45" w:rsidRDefault="000D1B45" w:rsidP="000D1B45">
      <w:pPr>
        <w:adjustRightInd w:val="0"/>
        <w:jc w:val="left"/>
        <w:rPr>
          <w:kern w:val="0"/>
          <w:sz w:val="28"/>
        </w:rPr>
      </w:pPr>
    </w:p>
    <w:p w:rsidR="000D1B45" w:rsidRPr="000D1B45" w:rsidRDefault="000D1B45" w:rsidP="000D1B45">
      <w:pPr>
        <w:adjustRightInd w:val="0"/>
        <w:jc w:val="center"/>
        <w:rPr>
          <w:sz w:val="28"/>
        </w:rPr>
      </w:pPr>
      <w:r w:rsidRPr="000D1B45">
        <w:rPr>
          <w:rFonts w:hint="eastAsia"/>
          <w:spacing w:val="192"/>
          <w:kern w:val="0"/>
          <w:sz w:val="28"/>
          <w:fitText w:val="5600" w:id="-1488704767"/>
        </w:rPr>
        <w:t>化学物質管理方法</w:t>
      </w:r>
      <w:r w:rsidRPr="000D1B45">
        <w:rPr>
          <w:rFonts w:hint="eastAsia"/>
          <w:spacing w:val="4"/>
          <w:kern w:val="0"/>
          <w:sz w:val="28"/>
          <w:fitText w:val="5600" w:id="-1488704767"/>
        </w:rPr>
        <w:t>書</w:t>
      </w:r>
    </w:p>
    <w:p w:rsidR="000D1B45" w:rsidRPr="009D4B73" w:rsidRDefault="000D1B45" w:rsidP="000D1B45">
      <w:pPr>
        <w:adjustRightInd w:val="0"/>
        <w:jc w:val="right"/>
        <w:rPr>
          <w:sz w:val="22"/>
        </w:rPr>
      </w:pPr>
      <w:r w:rsidRPr="009D4B73">
        <w:rPr>
          <w:rFonts w:hint="eastAsia"/>
          <w:sz w:val="22"/>
        </w:rPr>
        <w:t>年　　月　　日</w:t>
      </w:r>
    </w:p>
    <w:p w:rsidR="000D1B45" w:rsidRPr="009D4B73" w:rsidRDefault="000D1B45" w:rsidP="000D1B45">
      <w:pPr>
        <w:adjustRightInd w:val="0"/>
        <w:rPr>
          <w:rFonts w:ascii="ＭＳ 明朝" w:hAnsi="ＭＳ 明朝"/>
          <w:sz w:val="22"/>
        </w:rPr>
      </w:pPr>
    </w:p>
    <w:p w:rsidR="000D1B45" w:rsidRPr="009D4B73" w:rsidRDefault="000D1B45" w:rsidP="000D1B45">
      <w:pPr>
        <w:adjustRightInd w:val="0"/>
        <w:rPr>
          <w:sz w:val="22"/>
        </w:rPr>
      </w:pPr>
      <w:r w:rsidRPr="009D4B73">
        <w:rPr>
          <w:rFonts w:hint="eastAsia"/>
          <w:sz w:val="22"/>
        </w:rPr>
        <w:t>八　王　子　市　長　殿</w:t>
      </w:r>
    </w:p>
    <w:p w:rsidR="000D1B45" w:rsidRPr="009D4B73" w:rsidRDefault="000D1B45" w:rsidP="000D1B45">
      <w:pPr>
        <w:adjustRightInd w:val="0"/>
        <w:rPr>
          <w:rFonts w:ascii="ＭＳ 明朝" w:hAnsi="ＭＳ 明朝"/>
          <w:sz w:val="22"/>
        </w:rPr>
      </w:pPr>
    </w:p>
    <w:tbl>
      <w:tblPr>
        <w:tblW w:w="0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360"/>
        <w:gridCol w:w="3742"/>
      </w:tblGrid>
      <w:tr w:rsidR="000D1B45" w:rsidRPr="009D4B73" w:rsidTr="0009709C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  <w:hideMark/>
          </w:tcPr>
          <w:p w:rsidR="000D1B45" w:rsidRPr="009D4B73" w:rsidRDefault="000D1B45" w:rsidP="0009709C">
            <w:pPr>
              <w:pStyle w:val="a6"/>
              <w:adjustRightInd w:val="0"/>
              <w:spacing w:line="240" w:lineRule="auto"/>
              <w:ind w:rightChars="50" w:right="105"/>
              <w:jc w:val="distribute"/>
              <w:rPr>
                <w:spacing w:val="0"/>
              </w:rPr>
            </w:pPr>
            <w:r w:rsidRPr="009D4B73">
              <w:rPr>
                <w:rFonts w:hint="eastAsia"/>
                <w:spacing w:val="0"/>
              </w:rPr>
              <w:t>住所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0D1B45" w:rsidRPr="009D4B73" w:rsidRDefault="000D1B45" w:rsidP="0009709C">
            <w:pPr>
              <w:pStyle w:val="a6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0D1B45" w:rsidRPr="009D4B73" w:rsidTr="0009709C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0D1B45" w:rsidRPr="009D4B73" w:rsidRDefault="000D1B45" w:rsidP="0009709C">
            <w:pPr>
              <w:pStyle w:val="a6"/>
              <w:adjustRightInd w:val="0"/>
              <w:spacing w:line="240" w:lineRule="auto"/>
              <w:ind w:rightChars="50" w:right="105"/>
              <w:jc w:val="distribute"/>
              <w:rPr>
                <w:spacing w:val="0"/>
              </w:rPr>
            </w:pPr>
            <w:r w:rsidRPr="009D4B73">
              <w:rPr>
                <w:rFonts w:hint="eastAsia"/>
                <w:spacing w:val="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0D1B45" w:rsidRPr="009D4B73" w:rsidRDefault="000D1B45" w:rsidP="0009709C">
            <w:pPr>
              <w:pStyle w:val="a6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0D1B45" w:rsidRPr="009D4B73" w:rsidTr="0009709C">
        <w:trPr>
          <w:cantSplit/>
          <w:trHeight w:val="283"/>
          <w:jc w:val="right"/>
        </w:trPr>
        <w:tc>
          <w:tcPr>
            <w:tcW w:w="6236" w:type="dxa"/>
            <w:vMerge/>
            <w:vAlign w:val="center"/>
            <w:hideMark/>
          </w:tcPr>
          <w:p w:rsidR="000D1B45" w:rsidRPr="009D4B73" w:rsidRDefault="000D1B45" w:rsidP="0009709C">
            <w:pPr>
              <w:widowControl/>
              <w:adjustRightInd w:val="0"/>
              <w:jc w:val="left"/>
              <w:rPr>
                <w:rFonts w:ascii="ＭＳ 明朝" w:hAnsi="ＭＳ 明朝"/>
                <w:color w:val="00000A"/>
                <w:sz w:val="2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0D1B45" w:rsidRPr="009D4B73" w:rsidRDefault="000D1B45" w:rsidP="0009709C">
            <w:pPr>
              <w:pStyle w:val="a6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0D1B45" w:rsidRPr="009D4B73" w:rsidTr="0009709C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  <w:hideMark/>
          </w:tcPr>
          <w:p w:rsidR="000D1B45" w:rsidRPr="009D4B73" w:rsidRDefault="000D1B45" w:rsidP="0009709C">
            <w:pPr>
              <w:pStyle w:val="a6"/>
              <w:adjustRightInd w:val="0"/>
              <w:spacing w:line="240" w:lineRule="auto"/>
              <w:ind w:rightChars="30" w:right="63"/>
              <w:jc w:val="distribute"/>
              <w:rPr>
                <w:spacing w:val="0"/>
              </w:rPr>
            </w:pPr>
            <w:r w:rsidRPr="009D4B73">
              <w:rPr>
                <w:rFonts w:hint="eastAsia"/>
                <w:spacing w:val="0"/>
              </w:rPr>
              <w:t>郵便番号（ 　－　　）</w:t>
            </w:r>
          </w:p>
        </w:tc>
        <w:tc>
          <w:tcPr>
            <w:tcW w:w="3742" w:type="dxa"/>
            <w:shd w:val="clear" w:color="auto" w:fill="FFFFFF"/>
            <w:vAlign w:val="center"/>
            <w:hideMark/>
          </w:tcPr>
          <w:p w:rsidR="000D1B45" w:rsidRPr="009D4B73" w:rsidRDefault="000D1B45" w:rsidP="0009709C">
            <w:pPr>
              <w:pStyle w:val="a6"/>
              <w:adjustRightInd w:val="0"/>
              <w:spacing w:line="240" w:lineRule="auto"/>
              <w:ind w:rightChars="30" w:right="63"/>
              <w:jc w:val="distribute"/>
              <w:rPr>
                <w:spacing w:val="0"/>
              </w:rPr>
            </w:pPr>
            <w:r w:rsidRPr="009D4B73">
              <w:rPr>
                <w:rFonts w:hint="eastAsia"/>
                <w:spacing w:val="0"/>
              </w:rPr>
              <w:t>電話番号（　　－　　　－　　　　）</w:t>
            </w:r>
          </w:p>
        </w:tc>
      </w:tr>
      <w:tr w:rsidR="000D1B45" w:rsidRPr="009D4B73" w:rsidTr="0009709C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  <w:hideMark/>
          </w:tcPr>
          <w:p w:rsidR="000D1B45" w:rsidRPr="009D4B73" w:rsidRDefault="000D1B45" w:rsidP="0009709C">
            <w:pPr>
              <w:pStyle w:val="a6"/>
              <w:adjustRightInd w:val="0"/>
              <w:spacing w:line="240" w:lineRule="auto"/>
              <w:ind w:rightChars="50" w:right="105"/>
              <w:jc w:val="distribute"/>
              <w:rPr>
                <w:spacing w:val="0"/>
                <w:sz w:val="18"/>
                <w:szCs w:val="18"/>
              </w:rPr>
            </w:pPr>
            <w:r w:rsidRPr="009D4B73">
              <w:rPr>
                <w:rFonts w:hint="eastAsia"/>
                <w:spacing w:val="0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0D1B45" w:rsidRPr="00CC00B3" w:rsidRDefault="000D1B45" w:rsidP="000D1B45">
      <w:pPr>
        <w:adjustRightInd w:val="0"/>
        <w:rPr>
          <w:sz w:val="22"/>
        </w:rPr>
      </w:pPr>
    </w:p>
    <w:p w:rsidR="000D1B45" w:rsidRDefault="000D1B45" w:rsidP="000D1B45">
      <w:pPr>
        <w:adjustRightInd w:val="0"/>
        <w:ind w:firstLineChars="100" w:firstLine="220"/>
        <w:rPr>
          <w:rFonts w:ascii="ＭＳ 明朝" w:hAnsi="ＭＳ 明朝"/>
          <w:sz w:val="22"/>
        </w:rPr>
      </w:pPr>
      <w:r w:rsidRPr="00CC00B3">
        <w:rPr>
          <w:rFonts w:ascii="ＭＳ 明朝" w:hAnsi="ＭＳ 明朝" w:hint="eastAsia"/>
          <w:sz w:val="22"/>
        </w:rPr>
        <w:t>都民の健康と安全を確保する環境に関する条例第111条第２項の規定により、化学物質管理方法書を作成（変更）しましたので、次のとおり提出します。</w:t>
      </w:r>
    </w:p>
    <w:p w:rsidR="00CC00B3" w:rsidRPr="00CC00B3" w:rsidRDefault="00CC00B3" w:rsidP="00CC00B3">
      <w:pPr>
        <w:adjustRightInd w:val="0"/>
        <w:rPr>
          <w:rFonts w:ascii="ＭＳ 明朝" w:hAnsi="ＭＳ 明朝"/>
          <w:sz w:val="2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567"/>
        <w:gridCol w:w="1077"/>
        <w:gridCol w:w="1134"/>
        <w:gridCol w:w="1559"/>
        <w:gridCol w:w="1701"/>
        <w:gridCol w:w="567"/>
        <w:gridCol w:w="2693"/>
      </w:tblGrid>
      <w:tr w:rsidR="000D1B45" w:rsidRPr="000D1B45" w:rsidTr="006A3FA5">
        <w:trPr>
          <w:trHeight w:val="567"/>
          <w:jc w:val="center"/>
        </w:trPr>
        <w:tc>
          <w:tcPr>
            <w:tcW w:w="3402" w:type="dxa"/>
            <w:gridSpan w:val="4"/>
            <w:vAlign w:val="center"/>
          </w:tcPr>
          <w:p w:rsidR="000D1B45" w:rsidRPr="002A6A00" w:rsidRDefault="000D1B45" w:rsidP="00C22324">
            <w:pPr>
              <w:pStyle w:val="2"/>
              <w:adjustRightInd w:val="0"/>
              <w:ind w:leftChars="50" w:left="105" w:rightChars="50" w:right="105" w:firstLineChars="0" w:firstLine="0"/>
              <w:jc w:val="distribute"/>
              <w:rPr>
                <w:sz w:val="22"/>
              </w:rPr>
            </w:pPr>
            <w:r w:rsidRPr="002A6A00">
              <w:rPr>
                <w:rFonts w:hint="eastAsia"/>
                <w:kern w:val="0"/>
                <w:sz w:val="22"/>
              </w:rPr>
              <w:t>事業所の名称</w:t>
            </w:r>
          </w:p>
        </w:tc>
        <w:tc>
          <w:tcPr>
            <w:tcW w:w="6520" w:type="dxa"/>
            <w:gridSpan w:val="4"/>
            <w:vAlign w:val="center"/>
          </w:tcPr>
          <w:p w:rsidR="000D1B45" w:rsidRPr="000D1B45" w:rsidRDefault="000D1B45" w:rsidP="000D1B45">
            <w:pPr>
              <w:pStyle w:val="2"/>
              <w:adjustRightInd w:val="0"/>
              <w:ind w:firstLineChars="0" w:firstLine="0"/>
              <w:rPr>
                <w:sz w:val="21"/>
              </w:rPr>
            </w:pPr>
          </w:p>
        </w:tc>
      </w:tr>
      <w:tr w:rsidR="000D1B45" w:rsidRPr="000D1B45" w:rsidTr="006A3FA5">
        <w:trPr>
          <w:trHeight w:val="567"/>
          <w:jc w:val="center"/>
        </w:trPr>
        <w:tc>
          <w:tcPr>
            <w:tcW w:w="3402" w:type="dxa"/>
            <w:gridSpan w:val="4"/>
            <w:vAlign w:val="center"/>
          </w:tcPr>
          <w:p w:rsidR="000D1B45" w:rsidRPr="002A6A00" w:rsidRDefault="000D1B45" w:rsidP="00C22324">
            <w:pPr>
              <w:pStyle w:val="2"/>
              <w:adjustRightInd w:val="0"/>
              <w:ind w:leftChars="50" w:left="105" w:rightChars="50" w:right="105" w:firstLineChars="0" w:firstLine="0"/>
              <w:jc w:val="distribute"/>
              <w:rPr>
                <w:sz w:val="22"/>
              </w:rPr>
            </w:pPr>
            <w:r w:rsidRPr="002A6A00">
              <w:rPr>
                <w:rFonts w:hint="eastAsia"/>
                <w:kern w:val="0"/>
                <w:sz w:val="22"/>
              </w:rPr>
              <w:t>事業所の所在地</w:t>
            </w:r>
          </w:p>
        </w:tc>
        <w:tc>
          <w:tcPr>
            <w:tcW w:w="6520" w:type="dxa"/>
            <w:gridSpan w:val="4"/>
            <w:vAlign w:val="center"/>
          </w:tcPr>
          <w:p w:rsidR="000D1B45" w:rsidRPr="000D1B45" w:rsidRDefault="000D1B45" w:rsidP="000D1B45">
            <w:pPr>
              <w:pStyle w:val="2"/>
              <w:tabs>
                <w:tab w:val="left" w:pos="3556"/>
              </w:tabs>
              <w:adjustRightInd w:val="0"/>
              <w:ind w:firstLineChars="0" w:firstLine="0"/>
              <w:rPr>
                <w:sz w:val="21"/>
              </w:rPr>
            </w:pPr>
          </w:p>
        </w:tc>
      </w:tr>
      <w:tr w:rsidR="00C22324" w:rsidRPr="000D1B45" w:rsidTr="006A3FA5">
        <w:trPr>
          <w:trHeight w:val="567"/>
          <w:jc w:val="center"/>
        </w:trPr>
        <w:tc>
          <w:tcPr>
            <w:tcW w:w="3402" w:type="dxa"/>
            <w:gridSpan w:val="4"/>
            <w:vAlign w:val="center"/>
          </w:tcPr>
          <w:p w:rsidR="00C22324" w:rsidRPr="002A6A00" w:rsidRDefault="00C22324" w:rsidP="00C22324">
            <w:pPr>
              <w:pStyle w:val="2"/>
              <w:adjustRightInd w:val="0"/>
              <w:ind w:leftChars="50" w:left="105" w:rightChars="50" w:right="105" w:firstLineChars="0" w:firstLine="0"/>
              <w:jc w:val="distribute"/>
              <w:rPr>
                <w:sz w:val="22"/>
              </w:rPr>
            </w:pPr>
            <w:r w:rsidRPr="002A6A00">
              <w:rPr>
                <w:rFonts w:hint="eastAsia"/>
                <w:sz w:val="22"/>
              </w:rPr>
              <w:t>工場・指定作業場の別</w:t>
            </w:r>
          </w:p>
        </w:tc>
        <w:tc>
          <w:tcPr>
            <w:tcW w:w="3260" w:type="dxa"/>
            <w:gridSpan w:val="2"/>
            <w:tcBorders>
              <w:right w:val="nil"/>
            </w:tcBorders>
            <w:vAlign w:val="center"/>
          </w:tcPr>
          <w:p w:rsidR="00C22324" w:rsidRPr="002A6A00" w:rsidRDefault="00C22324" w:rsidP="00C22324">
            <w:pPr>
              <w:pStyle w:val="2"/>
              <w:adjustRightInd w:val="0"/>
              <w:ind w:firstLineChars="0" w:firstLine="0"/>
              <w:jc w:val="center"/>
              <w:rPr>
                <w:sz w:val="22"/>
              </w:rPr>
            </w:pPr>
            <w:r w:rsidRPr="002A6A00">
              <w:rPr>
                <w:rFonts w:hint="eastAsia"/>
                <w:sz w:val="22"/>
              </w:rPr>
              <w:t>１　工　　場</w:t>
            </w:r>
          </w:p>
        </w:tc>
        <w:tc>
          <w:tcPr>
            <w:tcW w:w="3260" w:type="dxa"/>
            <w:gridSpan w:val="2"/>
            <w:tcBorders>
              <w:left w:val="nil"/>
            </w:tcBorders>
            <w:vAlign w:val="center"/>
          </w:tcPr>
          <w:p w:rsidR="00C22324" w:rsidRPr="002A6A00" w:rsidRDefault="00C22324" w:rsidP="00C22324">
            <w:pPr>
              <w:pStyle w:val="2"/>
              <w:adjustRightInd w:val="0"/>
              <w:ind w:firstLineChars="0" w:firstLine="0"/>
              <w:jc w:val="center"/>
              <w:rPr>
                <w:sz w:val="22"/>
              </w:rPr>
            </w:pPr>
            <w:r w:rsidRPr="002A6A00">
              <w:rPr>
                <w:rFonts w:hint="eastAsia"/>
                <w:sz w:val="22"/>
              </w:rPr>
              <w:t>２　指定作業場</w:t>
            </w:r>
          </w:p>
        </w:tc>
      </w:tr>
      <w:tr w:rsidR="00C22324" w:rsidRPr="000D1B45" w:rsidTr="006A3FA5">
        <w:trPr>
          <w:trHeight w:val="567"/>
          <w:jc w:val="center"/>
        </w:trPr>
        <w:tc>
          <w:tcPr>
            <w:tcW w:w="3402" w:type="dxa"/>
            <w:gridSpan w:val="4"/>
            <w:vAlign w:val="center"/>
          </w:tcPr>
          <w:p w:rsidR="000D1B45" w:rsidRPr="002A6A00" w:rsidRDefault="000D1B45" w:rsidP="00C22324">
            <w:pPr>
              <w:pStyle w:val="2"/>
              <w:adjustRightInd w:val="0"/>
              <w:ind w:leftChars="50" w:left="105" w:rightChars="50" w:right="105" w:firstLineChars="0" w:firstLine="0"/>
              <w:jc w:val="distribute"/>
              <w:rPr>
                <w:sz w:val="22"/>
              </w:rPr>
            </w:pPr>
            <w:r w:rsidRPr="002A6A00">
              <w:rPr>
                <w:rFonts w:hint="eastAsia"/>
                <w:kern w:val="0"/>
                <w:sz w:val="22"/>
              </w:rPr>
              <w:t>業種</w:t>
            </w:r>
          </w:p>
        </w:tc>
        <w:tc>
          <w:tcPr>
            <w:tcW w:w="3260" w:type="dxa"/>
            <w:gridSpan w:val="2"/>
            <w:tcBorders>
              <w:right w:val="nil"/>
            </w:tcBorders>
            <w:vAlign w:val="center"/>
          </w:tcPr>
          <w:p w:rsidR="000D1B45" w:rsidRPr="000D1B45" w:rsidRDefault="000D1B45" w:rsidP="000D1B45">
            <w:pPr>
              <w:pStyle w:val="2"/>
              <w:adjustRightInd w:val="0"/>
              <w:ind w:firstLineChars="0" w:firstLine="0"/>
              <w:rPr>
                <w:sz w:val="21"/>
              </w:rPr>
            </w:pPr>
          </w:p>
        </w:tc>
        <w:tc>
          <w:tcPr>
            <w:tcW w:w="3260" w:type="dxa"/>
            <w:gridSpan w:val="2"/>
            <w:tcBorders>
              <w:left w:val="nil"/>
            </w:tcBorders>
            <w:vAlign w:val="center"/>
          </w:tcPr>
          <w:p w:rsidR="000D1B45" w:rsidRPr="000D1B45" w:rsidRDefault="00C22324" w:rsidP="006A3FA5">
            <w:pPr>
              <w:pStyle w:val="2"/>
              <w:adjustRightInd w:val="0"/>
              <w:ind w:firstLineChars="0" w:firstLine="0"/>
              <w:jc w:val="center"/>
            </w:pPr>
            <w:r w:rsidRPr="002A6A00">
              <w:rPr>
                <w:rFonts w:hint="eastAsia"/>
              </w:rPr>
              <w:t>（</w:t>
            </w:r>
            <w:r w:rsidR="000D1B45" w:rsidRPr="002A6A00">
              <w:rPr>
                <w:rFonts w:hint="eastAsia"/>
              </w:rPr>
              <w:t xml:space="preserve">産業分類番号　　　　</w:t>
            </w:r>
            <w:r w:rsidRPr="002A6A00">
              <w:rPr>
                <w:rFonts w:hint="eastAsia"/>
              </w:rPr>
              <w:t>）</w:t>
            </w:r>
          </w:p>
        </w:tc>
      </w:tr>
      <w:tr w:rsidR="000D1B45" w:rsidRPr="000D1B45" w:rsidTr="006A3FA5">
        <w:trPr>
          <w:trHeight w:val="567"/>
          <w:jc w:val="center"/>
        </w:trPr>
        <w:tc>
          <w:tcPr>
            <w:tcW w:w="3402" w:type="dxa"/>
            <w:gridSpan w:val="4"/>
            <w:vAlign w:val="center"/>
          </w:tcPr>
          <w:p w:rsidR="000D1B45" w:rsidRPr="002A6A00" w:rsidRDefault="000D1B45" w:rsidP="00C22324">
            <w:pPr>
              <w:pStyle w:val="2"/>
              <w:adjustRightInd w:val="0"/>
              <w:ind w:leftChars="50" w:left="105" w:rightChars="50" w:right="105" w:firstLineChars="0" w:firstLine="0"/>
              <w:jc w:val="distribute"/>
              <w:rPr>
                <w:sz w:val="22"/>
              </w:rPr>
            </w:pPr>
            <w:r w:rsidRPr="002A6A00">
              <w:rPr>
                <w:rFonts w:hint="eastAsia"/>
                <w:kern w:val="0"/>
                <w:sz w:val="22"/>
              </w:rPr>
              <w:t>作業の種類</w:t>
            </w:r>
          </w:p>
        </w:tc>
        <w:tc>
          <w:tcPr>
            <w:tcW w:w="6520" w:type="dxa"/>
            <w:gridSpan w:val="4"/>
            <w:vAlign w:val="center"/>
          </w:tcPr>
          <w:p w:rsidR="000D1B45" w:rsidRPr="000D1B45" w:rsidRDefault="000D1B45" w:rsidP="000D1B45">
            <w:pPr>
              <w:pStyle w:val="2"/>
              <w:adjustRightInd w:val="0"/>
              <w:ind w:firstLineChars="0" w:firstLine="0"/>
              <w:rPr>
                <w:sz w:val="21"/>
              </w:rPr>
            </w:pPr>
          </w:p>
        </w:tc>
      </w:tr>
      <w:tr w:rsidR="00877B16" w:rsidRPr="000D1B45" w:rsidTr="006A3FA5">
        <w:trPr>
          <w:trHeight w:val="780"/>
          <w:jc w:val="center"/>
        </w:trPr>
        <w:tc>
          <w:tcPr>
            <w:tcW w:w="2268" w:type="dxa"/>
            <w:gridSpan w:val="3"/>
            <w:vAlign w:val="center"/>
          </w:tcPr>
          <w:p w:rsidR="00877B16" w:rsidRPr="002A6A00" w:rsidRDefault="00877B16" w:rsidP="006A3FA5">
            <w:pPr>
              <w:pStyle w:val="2"/>
              <w:adjustRightInd w:val="0"/>
              <w:ind w:leftChars="50" w:left="105" w:rightChars="50" w:right="105" w:firstLineChars="0" w:firstLine="0"/>
              <w:jc w:val="distribute"/>
              <w:rPr>
                <w:sz w:val="22"/>
              </w:rPr>
            </w:pPr>
            <w:r w:rsidRPr="006A3FA5">
              <w:rPr>
                <w:rFonts w:hint="eastAsia"/>
                <w:kern w:val="0"/>
                <w:sz w:val="22"/>
              </w:rPr>
              <w:t>従業員数</w:t>
            </w:r>
          </w:p>
        </w:tc>
        <w:tc>
          <w:tcPr>
            <w:tcW w:w="2693" w:type="dxa"/>
            <w:gridSpan w:val="2"/>
            <w:vAlign w:val="center"/>
          </w:tcPr>
          <w:p w:rsidR="00877B16" w:rsidRPr="009D4B73" w:rsidRDefault="00877B16" w:rsidP="00877B16">
            <w:pPr>
              <w:pStyle w:val="2"/>
              <w:adjustRightInd w:val="0"/>
              <w:ind w:rightChars="100" w:right="210" w:firstLineChars="0" w:firstLine="0"/>
              <w:jc w:val="right"/>
              <w:rPr>
                <w:sz w:val="22"/>
                <w:szCs w:val="22"/>
              </w:rPr>
            </w:pPr>
            <w:r w:rsidRPr="009D4B73">
              <w:rPr>
                <w:rFonts w:hint="eastAsia"/>
                <w:sz w:val="22"/>
                <w:szCs w:val="22"/>
              </w:rPr>
              <w:t>人</w:t>
            </w:r>
          </w:p>
          <w:p w:rsidR="00877B16" w:rsidRPr="001B07AA" w:rsidRDefault="00877B16" w:rsidP="00877B16">
            <w:pPr>
              <w:pStyle w:val="2"/>
              <w:adjustRightInd w:val="0"/>
              <w:ind w:leftChars="-50" w:left="-105" w:rightChars="-50" w:right="-105" w:firstLineChars="0" w:firstLine="0"/>
              <w:jc w:val="center"/>
              <w:rPr>
                <w:sz w:val="18"/>
                <w:szCs w:val="18"/>
              </w:rPr>
            </w:pPr>
            <w:r w:rsidRPr="001B07AA">
              <w:rPr>
                <w:rFonts w:hint="eastAsia"/>
                <w:sz w:val="18"/>
                <w:szCs w:val="18"/>
              </w:rPr>
              <w:t>（　　　　年　　月　　日現在）</w:t>
            </w:r>
          </w:p>
        </w:tc>
        <w:tc>
          <w:tcPr>
            <w:tcW w:w="2268" w:type="dxa"/>
            <w:gridSpan w:val="2"/>
            <w:vAlign w:val="center"/>
          </w:tcPr>
          <w:p w:rsidR="00877B16" w:rsidRDefault="00877B16" w:rsidP="006A3FA5">
            <w:pPr>
              <w:pStyle w:val="2"/>
              <w:adjustRightInd w:val="0"/>
              <w:ind w:leftChars="50" w:left="105" w:rightChars="50" w:right="105" w:firstLineChars="0" w:firstLine="0"/>
              <w:jc w:val="distribute"/>
              <w:rPr>
                <w:sz w:val="21"/>
              </w:rPr>
            </w:pPr>
            <w:r w:rsidRPr="002A6A00">
              <w:rPr>
                <w:rFonts w:hint="eastAsia"/>
                <w:sz w:val="21"/>
              </w:rPr>
              <w:t>全事業所の</w:t>
            </w:r>
          </w:p>
          <w:p w:rsidR="00877B16" w:rsidRPr="002A6A00" w:rsidRDefault="00877B16" w:rsidP="006A3FA5">
            <w:pPr>
              <w:pStyle w:val="2"/>
              <w:adjustRightInd w:val="0"/>
              <w:ind w:leftChars="50" w:left="105" w:rightChars="50" w:right="105" w:firstLineChars="0" w:firstLine="0"/>
              <w:jc w:val="distribute"/>
              <w:rPr>
                <w:sz w:val="21"/>
              </w:rPr>
            </w:pPr>
            <w:r w:rsidRPr="002A6A00">
              <w:rPr>
                <w:rFonts w:hint="eastAsia"/>
                <w:sz w:val="21"/>
              </w:rPr>
              <w:t>常用雇用者数</w:t>
            </w:r>
          </w:p>
        </w:tc>
        <w:tc>
          <w:tcPr>
            <w:tcW w:w="2693" w:type="dxa"/>
            <w:vAlign w:val="center"/>
          </w:tcPr>
          <w:p w:rsidR="00877B16" w:rsidRPr="009D4B73" w:rsidRDefault="00877B16" w:rsidP="00877B16">
            <w:pPr>
              <w:pStyle w:val="2"/>
              <w:adjustRightInd w:val="0"/>
              <w:ind w:rightChars="100" w:right="210" w:firstLineChars="0" w:firstLine="0"/>
              <w:jc w:val="right"/>
              <w:rPr>
                <w:sz w:val="22"/>
                <w:szCs w:val="22"/>
              </w:rPr>
            </w:pPr>
            <w:r w:rsidRPr="009D4B73">
              <w:rPr>
                <w:rFonts w:hint="eastAsia"/>
                <w:sz w:val="22"/>
                <w:szCs w:val="22"/>
              </w:rPr>
              <w:t>人</w:t>
            </w:r>
          </w:p>
          <w:p w:rsidR="00877B16" w:rsidRPr="001B07AA" w:rsidRDefault="00877B16" w:rsidP="00877B16">
            <w:pPr>
              <w:pStyle w:val="2"/>
              <w:adjustRightInd w:val="0"/>
              <w:ind w:leftChars="-50" w:left="-105" w:rightChars="-50" w:right="-105" w:firstLineChars="0" w:firstLine="0"/>
              <w:jc w:val="center"/>
              <w:rPr>
                <w:sz w:val="18"/>
                <w:szCs w:val="18"/>
              </w:rPr>
            </w:pPr>
            <w:r w:rsidRPr="001B07AA">
              <w:rPr>
                <w:rFonts w:hint="eastAsia"/>
                <w:sz w:val="18"/>
                <w:szCs w:val="18"/>
              </w:rPr>
              <w:t>（　　　　年　　月　　日現在）</w:t>
            </w:r>
          </w:p>
        </w:tc>
      </w:tr>
      <w:tr w:rsidR="00877B16" w:rsidRPr="000D1B45" w:rsidTr="006A3FA5">
        <w:trPr>
          <w:trHeight w:val="454"/>
          <w:jc w:val="center"/>
        </w:trPr>
        <w:tc>
          <w:tcPr>
            <w:tcW w:w="3402" w:type="dxa"/>
            <w:gridSpan w:val="4"/>
            <w:vAlign w:val="center"/>
          </w:tcPr>
          <w:p w:rsidR="00877B16" w:rsidRPr="002A6A00" w:rsidRDefault="00877B16" w:rsidP="00877B16">
            <w:pPr>
              <w:pStyle w:val="2"/>
              <w:adjustRightInd w:val="0"/>
              <w:ind w:leftChars="50" w:left="105" w:rightChars="50" w:right="105" w:firstLineChars="0" w:firstLine="0"/>
              <w:jc w:val="distribute"/>
              <w:rPr>
                <w:sz w:val="22"/>
              </w:rPr>
            </w:pPr>
            <w:r w:rsidRPr="002A6A00">
              <w:rPr>
                <w:rFonts w:hint="eastAsia"/>
                <w:kern w:val="0"/>
                <w:sz w:val="22"/>
              </w:rPr>
              <w:t>化学物質管理方法書</w:t>
            </w:r>
          </w:p>
        </w:tc>
        <w:tc>
          <w:tcPr>
            <w:tcW w:w="6520" w:type="dxa"/>
            <w:gridSpan w:val="4"/>
            <w:vAlign w:val="center"/>
          </w:tcPr>
          <w:p w:rsidR="00877B16" w:rsidRPr="002A6A00" w:rsidRDefault="00877B16" w:rsidP="00877B16">
            <w:pPr>
              <w:pStyle w:val="2"/>
              <w:adjustRightInd w:val="0"/>
              <w:ind w:leftChars="100" w:left="210" w:firstLineChars="0" w:firstLine="0"/>
              <w:rPr>
                <w:sz w:val="22"/>
              </w:rPr>
            </w:pPr>
            <w:r w:rsidRPr="002A6A00">
              <w:rPr>
                <w:rFonts w:hint="eastAsia"/>
                <w:sz w:val="22"/>
              </w:rPr>
              <w:t>別紙のとおり</w:t>
            </w:r>
          </w:p>
        </w:tc>
      </w:tr>
      <w:tr w:rsidR="00877B16" w:rsidRPr="000D1B45" w:rsidTr="006A3FA5">
        <w:trPr>
          <w:trHeight w:val="283"/>
          <w:jc w:val="center"/>
        </w:trPr>
        <w:tc>
          <w:tcPr>
            <w:tcW w:w="9922" w:type="dxa"/>
            <w:gridSpan w:val="8"/>
            <w:tcBorders>
              <w:bottom w:val="nil"/>
            </w:tcBorders>
            <w:vAlign w:val="center"/>
          </w:tcPr>
          <w:p w:rsidR="00877B16" w:rsidRPr="000D1B45" w:rsidRDefault="00877B16" w:rsidP="00877B16">
            <w:pPr>
              <w:pStyle w:val="2"/>
              <w:adjustRightInd w:val="0"/>
              <w:ind w:firstLineChars="0" w:firstLine="0"/>
              <w:rPr>
                <w:sz w:val="21"/>
              </w:rPr>
            </w:pPr>
            <w:r w:rsidRPr="002A6A00">
              <w:rPr>
                <w:rFonts w:hint="eastAsia"/>
                <w:sz w:val="22"/>
              </w:rPr>
              <w:t>※受付欄</w:t>
            </w:r>
          </w:p>
        </w:tc>
      </w:tr>
      <w:tr w:rsidR="00877B16" w:rsidRPr="000D1B45" w:rsidTr="006A3FA5">
        <w:trPr>
          <w:trHeight w:val="1134"/>
          <w:jc w:val="center"/>
        </w:trPr>
        <w:tc>
          <w:tcPr>
            <w:tcW w:w="992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877B16" w:rsidRPr="000D1B45" w:rsidRDefault="00877B16" w:rsidP="00877B16">
            <w:pPr>
              <w:pStyle w:val="2"/>
              <w:adjustRightInd w:val="0"/>
              <w:ind w:firstLineChars="0" w:firstLine="0"/>
              <w:rPr>
                <w:sz w:val="21"/>
              </w:rPr>
            </w:pPr>
          </w:p>
        </w:tc>
      </w:tr>
      <w:tr w:rsidR="00877B16" w:rsidRPr="000D1B45" w:rsidTr="006A3FA5">
        <w:trPr>
          <w:trHeight w:val="1984"/>
          <w:jc w:val="center"/>
        </w:trPr>
        <w:tc>
          <w:tcPr>
            <w:tcW w:w="2268" w:type="dxa"/>
            <w:gridSpan w:val="3"/>
            <w:vAlign w:val="center"/>
          </w:tcPr>
          <w:p w:rsidR="00877B16" w:rsidRPr="000D1B45" w:rsidRDefault="00877B16" w:rsidP="00877B16">
            <w:pPr>
              <w:pStyle w:val="2"/>
              <w:adjustRightInd w:val="0"/>
              <w:ind w:firstLineChars="0" w:firstLine="0"/>
              <w:jc w:val="center"/>
              <w:rPr>
                <w:sz w:val="21"/>
              </w:rPr>
            </w:pPr>
            <w:r w:rsidRPr="002A6A00">
              <w:rPr>
                <w:rFonts w:hint="eastAsia"/>
                <w:spacing w:val="97"/>
                <w:kern w:val="0"/>
                <w:sz w:val="22"/>
                <w:fitText w:val="1050" w:id="-1488706044"/>
              </w:rPr>
              <w:t>連絡</w:t>
            </w:r>
            <w:r w:rsidRPr="002A6A00">
              <w:rPr>
                <w:rFonts w:hint="eastAsia"/>
                <w:spacing w:val="1"/>
                <w:kern w:val="0"/>
                <w:sz w:val="22"/>
                <w:fitText w:val="1050" w:id="-1488706044"/>
              </w:rPr>
              <w:t>先</w:t>
            </w:r>
          </w:p>
        </w:tc>
        <w:tc>
          <w:tcPr>
            <w:tcW w:w="7654" w:type="dxa"/>
            <w:gridSpan w:val="5"/>
            <w:vAlign w:val="center"/>
          </w:tcPr>
          <w:p w:rsidR="00877B16" w:rsidRDefault="00877B16" w:rsidP="00877B16">
            <w:pPr>
              <w:pStyle w:val="2"/>
              <w:adjustRightInd w:val="0"/>
              <w:spacing w:afterLines="30" w:after="108"/>
              <w:ind w:leftChars="100" w:left="210" w:firstLineChars="0" w:firstLine="0"/>
              <w:rPr>
                <w:kern w:val="0"/>
                <w:sz w:val="22"/>
                <w:szCs w:val="22"/>
              </w:rPr>
            </w:pPr>
            <w:r w:rsidRPr="000D1B45">
              <w:rPr>
                <w:rFonts w:hint="eastAsia"/>
                <w:spacing w:val="220"/>
                <w:kern w:val="0"/>
                <w:sz w:val="22"/>
                <w:szCs w:val="22"/>
                <w:fitText w:val="880" w:id="-1495041791"/>
              </w:rPr>
              <w:t>所</w:t>
            </w:r>
            <w:r w:rsidRPr="000D1B45">
              <w:rPr>
                <w:rFonts w:hint="eastAsia"/>
                <w:kern w:val="0"/>
                <w:sz w:val="22"/>
                <w:szCs w:val="22"/>
                <w:fitText w:val="880" w:id="-1495041791"/>
              </w:rPr>
              <w:t>属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  <w:p w:rsidR="00877B16" w:rsidRDefault="00877B16" w:rsidP="00877B16">
            <w:pPr>
              <w:pStyle w:val="2"/>
              <w:adjustRightInd w:val="0"/>
              <w:spacing w:afterLines="30" w:after="108"/>
              <w:ind w:leftChars="100" w:left="210" w:firstLineChars="0" w:firstLine="0"/>
              <w:rPr>
                <w:kern w:val="0"/>
                <w:sz w:val="22"/>
                <w:szCs w:val="22"/>
              </w:rPr>
            </w:pPr>
            <w:r w:rsidRPr="000D1B45">
              <w:rPr>
                <w:rFonts w:hint="eastAsia"/>
                <w:spacing w:val="220"/>
                <w:kern w:val="0"/>
                <w:sz w:val="22"/>
                <w:szCs w:val="22"/>
                <w:fitText w:val="880" w:id="-1495041792"/>
              </w:rPr>
              <w:t>氏</w:t>
            </w:r>
            <w:r w:rsidRPr="000D1B45">
              <w:rPr>
                <w:rFonts w:hint="eastAsia"/>
                <w:kern w:val="0"/>
                <w:sz w:val="22"/>
                <w:szCs w:val="22"/>
                <w:fitText w:val="880" w:id="-1495041792"/>
              </w:rPr>
              <w:t>名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  <w:p w:rsidR="00877B16" w:rsidRDefault="00877B16" w:rsidP="00877B16">
            <w:pPr>
              <w:pStyle w:val="2"/>
              <w:adjustRightInd w:val="0"/>
              <w:spacing w:afterLines="30" w:after="108"/>
              <w:ind w:leftChars="100" w:left="210" w:firstLineChars="0" w:firstLine="0"/>
              <w:rPr>
                <w:sz w:val="22"/>
                <w:szCs w:val="22"/>
              </w:rPr>
            </w:pPr>
            <w:r w:rsidRPr="009D4B73">
              <w:rPr>
                <w:rFonts w:hint="eastAsia"/>
                <w:sz w:val="22"/>
                <w:szCs w:val="22"/>
              </w:rPr>
              <w:t>電話番号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877B16" w:rsidRDefault="00877B16" w:rsidP="00877B16">
            <w:pPr>
              <w:pStyle w:val="2"/>
              <w:adjustRightInd w:val="0"/>
              <w:spacing w:afterLines="30" w:after="108"/>
              <w:ind w:firstLineChars="0" w:firstLine="0"/>
              <w:rPr>
                <w:sz w:val="22"/>
                <w:szCs w:val="22"/>
              </w:rPr>
            </w:pPr>
            <w:r w:rsidRPr="009D4B73">
              <w:rPr>
                <w:rFonts w:hint="eastAsia"/>
                <w:sz w:val="22"/>
                <w:szCs w:val="22"/>
              </w:rPr>
              <w:t>（</w:t>
            </w:r>
            <w:r w:rsidRPr="000D1B45">
              <w:rPr>
                <w:rFonts w:hint="eastAsia"/>
                <w:w w:val="50"/>
                <w:kern w:val="0"/>
                <w:sz w:val="22"/>
                <w:szCs w:val="22"/>
                <w:fitText w:val="880" w:id="-1495041790"/>
              </w:rPr>
              <w:t>ファクシミリ番号</w:t>
            </w:r>
            <w:r w:rsidRPr="009D4B73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Pr="009D4B73">
              <w:rPr>
                <w:rFonts w:hint="eastAsia"/>
                <w:sz w:val="22"/>
                <w:szCs w:val="22"/>
              </w:rPr>
              <w:t xml:space="preserve">　　　　　　）</w:t>
            </w:r>
          </w:p>
          <w:p w:rsidR="00877B16" w:rsidRPr="009D4B73" w:rsidRDefault="00877B16" w:rsidP="00877B16">
            <w:pPr>
              <w:pStyle w:val="2"/>
              <w:adjustRightInd w:val="0"/>
              <w:spacing w:afterLines="30" w:after="108"/>
              <w:ind w:firstLineChars="0" w:firstLine="0"/>
              <w:rPr>
                <w:sz w:val="22"/>
                <w:szCs w:val="22"/>
              </w:rPr>
            </w:pPr>
            <w:r w:rsidRPr="009D4B73">
              <w:rPr>
                <w:rFonts w:hint="eastAsia"/>
                <w:sz w:val="22"/>
                <w:szCs w:val="22"/>
              </w:rPr>
              <w:t>（</w:t>
            </w:r>
            <w:r w:rsidRPr="000D1B45">
              <w:rPr>
                <w:rFonts w:hint="eastAsia"/>
                <w:w w:val="44"/>
                <w:kern w:val="0"/>
                <w:sz w:val="22"/>
                <w:szCs w:val="22"/>
                <w:fitText w:val="880" w:id="-1495041789"/>
              </w:rPr>
              <w:t>電子メールアドレ</w:t>
            </w:r>
            <w:r w:rsidRPr="000D1B45">
              <w:rPr>
                <w:rFonts w:hint="eastAsia"/>
                <w:spacing w:val="6"/>
                <w:w w:val="44"/>
                <w:kern w:val="0"/>
                <w:sz w:val="22"/>
                <w:szCs w:val="22"/>
                <w:fitText w:val="880" w:id="-1495041789"/>
              </w:rPr>
              <w:t>ス</w:t>
            </w:r>
            <w:r w:rsidRPr="009D4B73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9D4B73">
              <w:rPr>
                <w:rFonts w:hint="eastAsia"/>
                <w:sz w:val="22"/>
                <w:szCs w:val="22"/>
              </w:rPr>
              <w:t xml:space="preserve">　　　　　　　　）</w:t>
            </w:r>
          </w:p>
        </w:tc>
      </w:tr>
      <w:tr w:rsidR="00877B16" w:rsidRPr="000D1B45" w:rsidTr="006A3FA5">
        <w:trPr>
          <w:trHeight w:val="340"/>
          <w:jc w:val="center"/>
        </w:trPr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877B16" w:rsidRPr="002A6A00" w:rsidRDefault="00877B16" w:rsidP="00877B16">
            <w:pPr>
              <w:pStyle w:val="2"/>
              <w:adjustRightInd w:val="0"/>
              <w:ind w:firstLineChars="0" w:firstLine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備考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77B16" w:rsidRPr="002A6A00" w:rsidRDefault="00877B16" w:rsidP="00877B16">
            <w:pPr>
              <w:pStyle w:val="2"/>
              <w:adjustRightInd w:val="0"/>
              <w:ind w:firstLineChars="0" w:firstLine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</w:t>
            </w:r>
          </w:p>
        </w:tc>
        <w:tc>
          <w:tcPr>
            <w:tcW w:w="8731" w:type="dxa"/>
            <w:gridSpan w:val="6"/>
            <w:tcBorders>
              <w:left w:val="nil"/>
              <w:bottom w:val="nil"/>
              <w:right w:val="nil"/>
            </w:tcBorders>
          </w:tcPr>
          <w:p w:rsidR="00877B16" w:rsidRPr="000D1B45" w:rsidRDefault="00877B16" w:rsidP="00877B16">
            <w:pPr>
              <w:pStyle w:val="2"/>
              <w:adjustRightInd w:val="0"/>
              <w:ind w:firstLineChars="0" w:firstLine="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※印の欄には記入しないこと。</w:t>
            </w:r>
          </w:p>
        </w:tc>
      </w:tr>
      <w:tr w:rsidR="00877B16" w:rsidRPr="000D1B45" w:rsidTr="006A3FA5">
        <w:trPr>
          <w:trHeight w:val="340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77B16" w:rsidRDefault="00877B16" w:rsidP="00877B16">
            <w:pPr>
              <w:pStyle w:val="2"/>
              <w:adjustRightInd w:val="0"/>
              <w:ind w:firstLineChars="0" w:firstLine="0"/>
              <w:jc w:val="center"/>
              <w:rPr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B16" w:rsidRDefault="00877B16" w:rsidP="00877B16">
            <w:pPr>
              <w:pStyle w:val="2"/>
              <w:adjustRightInd w:val="0"/>
              <w:ind w:firstLineChars="0" w:firstLine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２</w:t>
            </w:r>
          </w:p>
        </w:tc>
        <w:tc>
          <w:tcPr>
            <w:tcW w:w="8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7B16" w:rsidRDefault="00877B16" w:rsidP="00877B16">
            <w:pPr>
              <w:pStyle w:val="2"/>
              <w:adjustRightInd w:val="0"/>
              <w:ind w:firstLineChars="0" w:firstLine="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「業種」欄には日本標準産業分類の中分類項目を記入すること。</w:t>
            </w:r>
          </w:p>
        </w:tc>
      </w:tr>
      <w:tr w:rsidR="00877B16" w:rsidRPr="000D1B45" w:rsidTr="006A3FA5">
        <w:trPr>
          <w:trHeight w:val="624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877B16" w:rsidRDefault="00877B16" w:rsidP="00877B16">
            <w:pPr>
              <w:pStyle w:val="2"/>
              <w:adjustRightInd w:val="0"/>
              <w:ind w:firstLineChars="0" w:firstLine="0"/>
              <w:jc w:val="center"/>
              <w:rPr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7B16" w:rsidRDefault="00877B16" w:rsidP="00877B16">
            <w:pPr>
              <w:pStyle w:val="2"/>
              <w:adjustRightInd w:val="0"/>
              <w:ind w:firstLineChars="0" w:firstLine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３</w:t>
            </w:r>
          </w:p>
        </w:tc>
        <w:tc>
          <w:tcPr>
            <w:tcW w:w="8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7B16" w:rsidRDefault="00877B16" w:rsidP="00877B16">
            <w:pPr>
              <w:pStyle w:val="2"/>
              <w:adjustRightInd w:val="0"/>
              <w:ind w:firstLineChars="0" w:firstLine="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「作業の種類」欄には条例別表第１に掲げる工場の種類又は別表第２に掲げる指定作業場のうち該当するものを記入すること。</w:t>
            </w:r>
          </w:p>
        </w:tc>
      </w:tr>
    </w:tbl>
    <w:p w:rsidR="00AB2357" w:rsidRDefault="000D1B45" w:rsidP="007D1505">
      <w:pPr>
        <w:pStyle w:val="a5"/>
        <w:adjustRightInd w:val="0"/>
        <w:snapToGrid/>
        <w:jc w:val="right"/>
      </w:pPr>
      <w:r w:rsidRPr="000D1B45">
        <w:rPr>
          <w:rFonts w:hint="eastAsia"/>
        </w:rPr>
        <w:t>（日本産業規格</w:t>
      </w:r>
      <w:r w:rsidR="00C22324">
        <w:rPr>
          <w:rFonts w:hint="eastAsia"/>
        </w:rPr>
        <w:t>Ａ</w:t>
      </w:r>
      <w:r w:rsidRPr="000D1B45">
        <w:rPr>
          <w:rFonts w:hint="eastAsia"/>
        </w:rPr>
        <w:t>列４番）</w:t>
      </w:r>
      <w:r w:rsidR="00AB2357">
        <w:br w:type="page"/>
      </w:r>
    </w:p>
    <w:p w:rsidR="00A43EF1" w:rsidRDefault="00A43EF1" w:rsidP="007D1505">
      <w:pPr>
        <w:pStyle w:val="a5"/>
        <w:adjustRightInd w:val="0"/>
        <w:snapToGrid/>
        <w:jc w:val="right"/>
        <w:rPr>
          <w:rFonts w:ascii="ＭＳ 明朝"/>
          <w:kern w:val="0"/>
        </w:rPr>
        <w:sectPr w:rsidR="00A43EF1" w:rsidSect="007D1505">
          <w:pgSz w:w="11906" w:h="16838"/>
          <w:pgMar w:top="851" w:right="851" w:bottom="851" w:left="851" w:header="851" w:footer="992" w:gutter="284"/>
          <w:cols w:space="425"/>
          <w:docGrid w:type="lines" w:linePitch="360"/>
        </w:sectPr>
      </w:pPr>
    </w:p>
    <w:p w:rsidR="00582C24" w:rsidRDefault="00582C24" w:rsidP="00582C24">
      <w:pPr>
        <w:autoSpaceDE w:val="0"/>
        <w:autoSpaceDN w:val="0"/>
        <w:adjustRightInd w:val="0"/>
        <w:snapToGrid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lastRenderedPageBreak/>
        <w:t>別紙</w:t>
      </w:r>
      <w:bookmarkStart w:id="0" w:name="_GoBack"/>
      <w:bookmarkEnd w:id="0"/>
    </w:p>
    <w:p w:rsidR="00582C24" w:rsidRDefault="00582C24" w:rsidP="00582C24">
      <w:pPr>
        <w:autoSpaceDE w:val="0"/>
        <w:autoSpaceDN w:val="0"/>
        <w:adjustRightInd w:val="0"/>
        <w:snapToGrid w:val="0"/>
        <w:rPr>
          <w:rFonts w:ascii="ＭＳ 明朝"/>
          <w:kern w:val="0"/>
        </w:rPr>
      </w:pPr>
    </w:p>
    <w:p w:rsidR="0019479E" w:rsidRPr="0019479E" w:rsidRDefault="0019479E" w:rsidP="0019479E">
      <w:pPr>
        <w:adjustRightInd w:val="0"/>
        <w:spacing w:afterLines="50" w:after="180"/>
        <w:jc w:val="center"/>
        <w:rPr>
          <w:rFonts w:ascii="ＭＳ 明朝" w:hAnsi="ＭＳ 明朝"/>
          <w:sz w:val="26"/>
          <w:szCs w:val="26"/>
        </w:rPr>
      </w:pPr>
      <w:r w:rsidRPr="007D1505">
        <w:rPr>
          <w:rFonts w:hint="eastAsia"/>
          <w:spacing w:val="179"/>
          <w:kern w:val="0"/>
          <w:sz w:val="26"/>
          <w:szCs w:val="26"/>
          <w:fitText w:val="5200" w:id="-1487218688"/>
        </w:rPr>
        <w:t>化学物質管理方法</w:t>
      </w:r>
      <w:r w:rsidRPr="007D1505">
        <w:rPr>
          <w:rFonts w:hint="eastAsia"/>
          <w:spacing w:val="-1"/>
          <w:kern w:val="0"/>
          <w:sz w:val="26"/>
          <w:szCs w:val="26"/>
          <w:fitText w:val="5200" w:id="-1487218688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7"/>
        <w:gridCol w:w="3345"/>
        <w:gridCol w:w="5953"/>
      </w:tblGrid>
      <w:tr w:rsidR="000D1B45" w:rsidRPr="002A6A00" w:rsidTr="00687D4E">
        <w:trPr>
          <w:trHeight w:val="964"/>
          <w:jc w:val="center"/>
        </w:trPr>
        <w:tc>
          <w:tcPr>
            <w:tcW w:w="3969" w:type="dxa"/>
            <w:gridSpan w:val="3"/>
            <w:vAlign w:val="center"/>
          </w:tcPr>
          <w:p w:rsidR="00552259" w:rsidRDefault="000D1B45" w:rsidP="00552259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kern w:val="0"/>
                <w:sz w:val="22"/>
                <w:szCs w:val="22"/>
              </w:rPr>
              <w:t>化学物質の種類と</w:t>
            </w:r>
            <w:r w:rsidRPr="002A6A00">
              <w:rPr>
                <w:rFonts w:hint="eastAsia"/>
                <w:sz w:val="22"/>
                <w:szCs w:val="22"/>
              </w:rPr>
              <w:t>使用目的・</w:t>
            </w:r>
          </w:p>
          <w:p w:rsidR="000D1B45" w:rsidRPr="002A6A00" w:rsidRDefault="000D1B45" w:rsidP="00552259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sz w:val="22"/>
                <w:szCs w:val="22"/>
              </w:rPr>
              <w:t>使用・製造の規模量等</w:t>
            </w:r>
          </w:p>
        </w:tc>
        <w:tc>
          <w:tcPr>
            <w:tcW w:w="5953" w:type="dxa"/>
            <w:vAlign w:val="center"/>
          </w:tcPr>
          <w:p w:rsidR="000D1B45" w:rsidRPr="002A6A00" w:rsidRDefault="000D1B45" w:rsidP="00CC00B3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100" w:left="210"/>
              <w:rPr>
                <w:sz w:val="22"/>
                <w:szCs w:val="22"/>
              </w:rPr>
            </w:pPr>
            <w:r w:rsidRPr="002A6A00">
              <w:rPr>
                <w:rFonts w:hint="eastAsia"/>
                <w:sz w:val="22"/>
                <w:szCs w:val="22"/>
              </w:rPr>
              <w:t>△別紙（　　　　　　　）のとおり</w:t>
            </w:r>
          </w:p>
        </w:tc>
      </w:tr>
      <w:tr w:rsidR="000D1B45" w:rsidRPr="002A6A00" w:rsidTr="00687D4E">
        <w:trPr>
          <w:trHeight w:val="964"/>
          <w:jc w:val="center"/>
        </w:trPr>
        <w:tc>
          <w:tcPr>
            <w:tcW w:w="3969" w:type="dxa"/>
            <w:gridSpan w:val="3"/>
            <w:vAlign w:val="center"/>
          </w:tcPr>
          <w:p w:rsidR="000D1B45" w:rsidRPr="002A6A00" w:rsidRDefault="000D1B45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kern w:val="0"/>
                <w:sz w:val="22"/>
                <w:szCs w:val="22"/>
              </w:rPr>
              <w:t>化学物質の取扱工程の内容</w:t>
            </w:r>
          </w:p>
        </w:tc>
        <w:tc>
          <w:tcPr>
            <w:tcW w:w="5953" w:type="dxa"/>
            <w:vAlign w:val="center"/>
          </w:tcPr>
          <w:p w:rsidR="000D1B45" w:rsidRPr="002A6A00" w:rsidRDefault="000D1B45" w:rsidP="00C22324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rPr>
                <w:sz w:val="22"/>
                <w:szCs w:val="22"/>
              </w:rPr>
            </w:pPr>
          </w:p>
        </w:tc>
      </w:tr>
      <w:tr w:rsidR="001B47AF" w:rsidRPr="002A6A00" w:rsidTr="00687D4E">
        <w:trPr>
          <w:cantSplit/>
          <w:trHeight w:val="964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150" w:left="315" w:rightChars="150" w:right="31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kern w:val="0"/>
                <w:sz w:val="22"/>
                <w:szCs w:val="22"/>
              </w:rPr>
              <w:t>管理方法</w:t>
            </w:r>
            <w:r w:rsidR="00552259">
              <w:rPr>
                <w:rFonts w:hint="eastAsia"/>
                <w:kern w:val="0"/>
                <w:sz w:val="22"/>
                <w:szCs w:val="22"/>
              </w:rPr>
              <w:t>等</w:t>
            </w:r>
          </w:p>
        </w:tc>
        <w:tc>
          <w:tcPr>
            <w:tcW w:w="3402" w:type="dxa"/>
            <w:gridSpan w:val="2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kern w:val="0"/>
                <w:sz w:val="22"/>
                <w:szCs w:val="22"/>
              </w:rPr>
            </w:pPr>
            <w:r w:rsidRPr="002A6A00">
              <w:rPr>
                <w:rFonts w:hint="eastAsia"/>
                <w:kern w:val="0"/>
                <w:sz w:val="22"/>
                <w:szCs w:val="22"/>
              </w:rPr>
              <w:t>化学物質の排出防止設備等の</w:t>
            </w:r>
          </w:p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kern w:val="0"/>
                <w:sz w:val="22"/>
                <w:szCs w:val="22"/>
              </w:rPr>
              <w:t>内容と保守管理</w:t>
            </w:r>
          </w:p>
        </w:tc>
        <w:tc>
          <w:tcPr>
            <w:tcW w:w="5953" w:type="dxa"/>
            <w:vAlign w:val="center"/>
          </w:tcPr>
          <w:p w:rsidR="001B47AF" w:rsidRPr="002A6A00" w:rsidRDefault="001B47AF" w:rsidP="00C22324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rPr>
                <w:sz w:val="22"/>
                <w:szCs w:val="22"/>
              </w:rPr>
            </w:pPr>
          </w:p>
        </w:tc>
      </w:tr>
      <w:tr w:rsidR="001B47AF" w:rsidRPr="002A6A00" w:rsidTr="00687D4E">
        <w:trPr>
          <w:cantSplit/>
          <w:trHeight w:val="964"/>
          <w:jc w:val="center"/>
        </w:trPr>
        <w:tc>
          <w:tcPr>
            <w:tcW w:w="567" w:type="dxa"/>
            <w:vMerge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150" w:left="315" w:rightChars="150" w:right="315"/>
              <w:jc w:val="distribute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kern w:val="0"/>
                <w:sz w:val="22"/>
                <w:szCs w:val="22"/>
              </w:rPr>
              <w:t>化学物質の排出状況の</w:t>
            </w:r>
          </w:p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kern w:val="0"/>
                <w:sz w:val="22"/>
                <w:szCs w:val="22"/>
              </w:rPr>
              <w:t>監視の方法</w:t>
            </w:r>
          </w:p>
        </w:tc>
        <w:tc>
          <w:tcPr>
            <w:tcW w:w="5953" w:type="dxa"/>
            <w:vAlign w:val="center"/>
          </w:tcPr>
          <w:p w:rsidR="001B47AF" w:rsidRPr="002A6A00" w:rsidRDefault="001B47AF" w:rsidP="00C22324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rPr>
                <w:sz w:val="22"/>
                <w:szCs w:val="22"/>
              </w:rPr>
            </w:pPr>
          </w:p>
        </w:tc>
      </w:tr>
      <w:tr w:rsidR="001B47AF" w:rsidRPr="002A6A00" w:rsidTr="00687D4E">
        <w:trPr>
          <w:cantSplit/>
          <w:trHeight w:val="964"/>
          <w:jc w:val="center"/>
        </w:trPr>
        <w:tc>
          <w:tcPr>
            <w:tcW w:w="567" w:type="dxa"/>
            <w:vMerge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150" w:left="315" w:rightChars="150" w:right="315"/>
              <w:jc w:val="distribute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kern w:val="0"/>
                <w:sz w:val="22"/>
                <w:szCs w:val="22"/>
              </w:rPr>
              <w:t>化学物質の使用量等の</w:t>
            </w:r>
          </w:p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kern w:val="0"/>
                <w:sz w:val="22"/>
                <w:szCs w:val="22"/>
              </w:rPr>
              <w:t>把握の方法</w:t>
            </w:r>
          </w:p>
        </w:tc>
        <w:tc>
          <w:tcPr>
            <w:tcW w:w="5953" w:type="dxa"/>
            <w:vAlign w:val="center"/>
          </w:tcPr>
          <w:p w:rsidR="001B47AF" w:rsidRPr="002A6A00" w:rsidRDefault="001B47AF" w:rsidP="00C22324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rPr>
                <w:sz w:val="22"/>
                <w:szCs w:val="22"/>
              </w:rPr>
            </w:pPr>
          </w:p>
        </w:tc>
      </w:tr>
      <w:tr w:rsidR="001B47AF" w:rsidRPr="002A6A00" w:rsidTr="00687D4E">
        <w:trPr>
          <w:cantSplit/>
          <w:trHeight w:val="964"/>
          <w:jc w:val="center"/>
        </w:trPr>
        <w:tc>
          <w:tcPr>
            <w:tcW w:w="567" w:type="dxa"/>
            <w:vMerge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150" w:left="315" w:rightChars="150" w:right="315"/>
              <w:jc w:val="distribute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kern w:val="0"/>
                <w:sz w:val="22"/>
                <w:szCs w:val="22"/>
              </w:rPr>
              <w:t>化学物質の使用合理化等</w:t>
            </w:r>
          </w:p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kern w:val="0"/>
                <w:sz w:val="22"/>
                <w:szCs w:val="22"/>
              </w:rPr>
              <w:t>排出削減等に関する取組方法</w:t>
            </w:r>
          </w:p>
        </w:tc>
        <w:tc>
          <w:tcPr>
            <w:tcW w:w="5953" w:type="dxa"/>
            <w:vAlign w:val="center"/>
          </w:tcPr>
          <w:p w:rsidR="001B47AF" w:rsidRPr="002A6A00" w:rsidRDefault="001B47AF" w:rsidP="00C22324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rPr>
                <w:sz w:val="22"/>
                <w:szCs w:val="22"/>
              </w:rPr>
            </w:pPr>
          </w:p>
        </w:tc>
      </w:tr>
      <w:tr w:rsidR="001B47AF" w:rsidRPr="002A6A00" w:rsidTr="00687D4E">
        <w:trPr>
          <w:cantSplit/>
          <w:trHeight w:val="964"/>
          <w:jc w:val="center"/>
        </w:trPr>
        <w:tc>
          <w:tcPr>
            <w:tcW w:w="567" w:type="dxa"/>
            <w:vMerge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150" w:left="315" w:rightChars="150" w:right="315"/>
              <w:jc w:val="distribute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kern w:val="0"/>
                <w:sz w:val="22"/>
                <w:szCs w:val="22"/>
              </w:rPr>
              <w:t>その他の管理方法</w:t>
            </w:r>
          </w:p>
        </w:tc>
        <w:tc>
          <w:tcPr>
            <w:tcW w:w="5953" w:type="dxa"/>
            <w:vAlign w:val="center"/>
          </w:tcPr>
          <w:p w:rsidR="001B47AF" w:rsidRPr="002A6A00" w:rsidRDefault="001B47AF" w:rsidP="00C22324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rPr>
                <w:sz w:val="22"/>
                <w:szCs w:val="22"/>
              </w:rPr>
            </w:pPr>
          </w:p>
        </w:tc>
      </w:tr>
      <w:tr w:rsidR="001B47AF" w:rsidRPr="002A6A00" w:rsidTr="00687D4E">
        <w:trPr>
          <w:cantSplit/>
          <w:trHeight w:val="964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150" w:left="315" w:rightChars="150" w:right="31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kern w:val="0"/>
                <w:sz w:val="22"/>
                <w:szCs w:val="22"/>
              </w:rPr>
              <w:t>事故時等の対応</w:t>
            </w:r>
          </w:p>
        </w:tc>
        <w:tc>
          <w:tcPr>
            <w:tcW w:w="3402" w:type="dxa"/>
            <w:gridSpan w:val="2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sz w:val="22"/>
                <w:szCs w:val="22"/>
              </w:rPr>
              <w:t>事故・災害の防止対策の内容</w:t>
            </w:r>
          </w:p>
        </w:tc>
        <w:tc>
          <w:tcPr>
            <w:tcW w:w="5953" w:type="dxa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100" w:left="210"/>
              <w:rPr>
                <w:sz w:val="22"/>
                <w:szCs w:val="22"/>
              </w:rPr>
            </w:pPr>
            <w:r w:rsidRPr="002A6A00">
              <w:rPr>
                <w:rFonts w:hint="eastAsia"/>
                <w:sz w:val="22"/>
                <w:szCs w:val="22"/>
              </w:rPr>
              <w:t>△別紙（　　　　　　　）のとおり</w:t>
            </w:r>
          </w:p>
        </w:tc>
      </w:tr>
      <w:tr w:rsidR="001B47AF" w:rsidRPr="002A6A00" w:rsidTr="00687D4E">
        <w:trPr>
          <w:cantSplit/>
          <w:trHeight w:val="964"/>
          <w:jc w:val="center"/>
        </w:trPr>
        <w:tc>
          <w:tcPr>
            <w:tcW w:w="567" w:type="dxa"/>
            <w:vMerge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150" w:left="315" w:rightChars="150" w:right="315"/>
              <w:jc w:val="distribute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sz w:val="22"/>
                <w:szCs w:val="22"/>
              </w:rPr>
              <w:t>事故処理マニュアルとその内容</w:t>
            </w:r>
          </w:p>
        </w:tc>
        <w:tc>
          <w:tcPr>
            <w:tcW w:w="5953" w:type="dxa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100" w:left="210"/>
              <w:rPr>
                <w:sz w:val="22"/>
                <w:szCs w:val="22"/>
              </w:rPr>
            </w:pPr>
            <w:r w:rsidRPr="002A6A00">
              <w:rPr>
                <w:rFonts w:hint="eastAsia"/>
                <w:sz w:val="22"/>
                <w:szCs w:val="22"/>
              </w:rPr>
              <w:t>△別紙（　　　　　　　）のとおり</w:t>
            </w:r>
          </w:p>
        </w:tc>
      </w:tr>
      <w:tr w:rsidR="001B47AF" w:rsidRPr="002A6A00" w:rsidTr="00687D4E">
        <w:trPr>
          <w:cantSplit/>
          <w:trHeight w:val="964"/>
          <w:jc w:val="center"/>
        </w:trPr>
        <w:tc>
          <w:tcPr>
            <w:tcW w:w="567" w:type="dxa"/>
            <w:vMerge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150" w:left="315" w:rightChars="150" w:right="315"/>
              <w:jc w:val="distribute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sz w:val="22"/>
                <w:szCs w:val="22"/>
              </w:rPr>
              <w:t>化学物質の貯蔵施設の容量</w:t>
            </w:r>
          </w:p>
        </w:tc>
        <w:tc>
          <w:tcPr>
            <w:tcW w:w="5953" w:type="dxa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100" w:left="210"/>
              <w:rPr>
                <w:sz w:val="22"/>
                <w:szCs w:val="22"/>
              </w:rPr>
            </w:pPr>
            <w:r w:rsidRPr="002A6A00">
              <w:rPr>
                <w:rFonts w:hint="eastAsia"/>
                <w:sz w:val="22"/>
                <w:szCs w:val="22"/>
              </w:rPr>
              <w:t>△別紙（　　　　　　　）のとおり</w:t>
            </w:r>
          </w:p>
        </w:tc>
      </w:tr>
      <w:tr w:rsidR="001B47AF" w:rsidRPr="002A6A00" w:rsidTr="00687D4E">
        <w:trPr>
          <w:cantSplit/>
          <w:trHeight w:val="964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150" w:left="315" w:rightChars="150" w:right="31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kern w:val="0"/>
                <w:sz w:val="22"/>
                <w:szCs w:val="22"/>
              </w:rPr>
              <w:t>管理組織</w:t>
            </w:r>
          </w:p>
        </w:tc>
        <w:tc>
          <w:tcPr>
            <w:tcW w:w="3402" w:type="dxa"/>
            <w:gridSpan w:val="2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sz w:val="22"/>
                <w:szCs w:val="22"/>
              </w:rPr>
              <w:t>管理組織の名称</w:t>
            </w:r>
          </w:p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sz w:val="22"/>
                <w:szCs w:val="22"/>
              </w:rPr>
              <w:t>及び管理責任者</w:t>
            </w:r>
          </w:p>
        </w:tc>
        <w:tc>
          <w:tcPr>
            <w:tcW w:w="5953" w:type="dxa"/>
            <w:vAlign w:val="center"/>
          </w:tcPr>
          <w:p w:rsidR="001B47AF" w:rsidRPr="002A6A00" w:rsidRDefault="001B47AF" w:rsidP="00C22324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rPr>
                <w:sz w:val="22"/>
                <w:szCs w:val="22"/>
              </w:rPr>
            </w:pPr>
          </w:p>
        </w:tc>
      </w:tr>
      <w:tr w:rsidR="001B47AF" w:rsidRPr="002A6A00" w:rsidTr="00687D4E">
        <w:trPr>
          <w:cantSplit/>
          <w:trHeight w:val="964"/>
          <w:jc w:val="center"/>
        </w:trPr>
        <w:tc>
          <w:tcPr>
            <w:tcW w:w="567" w:type="dxa"/>
            <w:vMerge/>
          </w:tcPr>
          <w:p w:rsidR="001B47AF" w:rsidRPr="002A6A00" w:rsidRDefault="001B47AF" w:rsidP="00C22324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sz w:val="22"/>
                <w:szCs w:val="22"/>
              </w:rPr>
              <w:t>管理組織図</w:t>
            </w:r>
          </w:p>
        </w:tc>
        <w:tc>
          <w:tcPr>
            <w:tcW w:w="5953" w:type="dxa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100" w:left="210"/>
              <w:rPr>
                <w:sz w:val="22"/>
                <w:szCs w:val="22"/>
              </w:rPr>
            </w:pPr>
            <w:r w:rsidRPr="002A6A00">
              <w:rPr>
                <w:rFonts w:hint="eastAsia"/>
                <w:sz w:val="22"/>
                <w:szCs w:val="22"/>
              </w:rPr>
              <w:t>△別紙（　　　　　　　）のとおり</w:t>
            </w:r>
          </w:p>
        </w:tc>
      </w:tr>
      <w:tr w:rsidR="001B47AF" w:rsidRPr="002A6A00" w:rsidTr="00687D4E">
        <w:trPr>
          <w:cantSplit/>
          <w:trHeight w:val="964"/>
          <w:jc w:val="center"/>
        </w:trPr>
        <w:tc>
          <w:tcPr>
            <w:tcW w:w="567" w:type="dxa"/>
            <w:vMerge/>
          </w:tcPr>
          <w:p w:rsidR="001B47AF" w:rsidRPr="002A6A00" w:rsidRDefault="001B47AF" w:rsidP="00C22324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2A6A00">
              <w:rPr>
                <w:rFonts w:hint="eastAsia"/>
                <w:sz w:val="22"/>
                <w:szCs w:val="22"/>
              </w:rPr>
              <w:t>従業員教育の内容及び実施方法</w:t>
            </w:r>
          </w:p>
        </w:tc>
        <w:tc>
          <w:tcPr>
            <w:tcW w:w="5953" w:type="dxa"/>
            <w:vAlign w:val="center"/>
          </w:tcPr>
          <w:p w:rsidR="001B47AF" w:rsidRPr="002A6A00" w:rsidRDefault="001B47AF" w:rsidP="001B47AF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100" w:left="210"/>
              <w:rPr>
                <w:sz w:val="22"/>
                <w:szCs w:val="22"/>
              </w:rPr>
            </w:pPr>
            <w:r w:rsidRPr="002A6A00">
              <w:rPr>
                <w:rFonts w:hint="eastAsia"/>
                <w:sz w:val="22"/>
                <w:szCs w:val="22"/>
              </w:rPr>
              <w:t>△別紙（　　　　　　　）のとおり</w:t>
            </w:r>
          </w:p>
        </w:tc>
      </w:tr>
      <w:tr w:rsidR="00687D4E" w:rsidRPr="002A6A00" w:rsidTr="00687D4E">
        <w:trPr>
          <w:cantSplit/>
          <w:trHeight w:val="567"/>
          <w:jc w:val="center"/>
        </w:trPr>
        <w:tc>
          <w:tcPr>
            <w:tcW w:w="624" w:type="dxa"/>
            <w:gridSpan w:val="2"/>
            <w:tcBorders>
              <w:left w:val="nil"/>
              <w:bottom w:val="nil"/>
              <w:right w:val="nil"/>
            </w:tcBorders>
          </w:tcPr>
          <w:p w:rsidR="00687D4E" w:rsidRPr="00687D4E" w:rsidRDefault="00687D4E" w:rsidP="00687D4E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jc w:val="center"/>
              <w:rPr>
                <w:szCs w:val="22"/>
              </w:rPr>
            </w:pPr>
            <w:r w:rsidRPr="00687D4E">
              <w:rPr>
                <w:rFonts w:hint="eastAsia"/>
                <w:szCs w:val="22"/>
              </w:rPr>
              <w:t>備考</w:t>
            </w:r>
          </w:p>
        </w:tc>
        <w:tc>
          <w:tcPr>
            <w:tcW w:w="9298" w:type="dxa"/>
            <w:gridSpan w:val="2"/>
            <w:tcBorders>
              <w:left w:val="nil"/>
              <w:bottom w:val="nil"/>
              <w:right w:val="nil"/>
            </w:tcBorders>
          </w:tcPr>
          <w:p w:rsidR="00687D4E" w:rsidRPr="00687D4E" w:rsidRDefault="00687D4E" w:rsidP="00687D4E">
            <w:pPr>
              <w:pStyle w:val="a4"/>
              <w:tabs>
                <w:tab w:val="clear" w:pos="4252"/>
                <w:tab w:val="clear" w:pos="8504"/>
              </w:tabs>
              <w:adjustRightInd w:val="0"/>
              <w:snapToGrid/>
              <w:ind w:leftChars="50" w:left="105" w:rightChars="50" w:right="105"/>
              <w:rPr>
                <w:szCs w:val="22"/>
              </w:rPr>
            </w:pPr>
            <w:r>
              <w:rPr>
                <w:rFonts w:hint="eastAsia"/>
                <w:szCs w:val="22"/>
              </w:rPr>
              <w:t>△印の欄は、報告書の別紙に添付する各別紙に一連番号を付けた上、該当する別紙の番号を記入すること。</w:t>
            </w:r>
          </w:p>
        </w:tc>
      </w:tr>
    </w:tbl>
    <w:p w:rsidR="004F4B0E" w:rsidRPr="00C22324" w:rsidRDefault="000D1B45" w:rsidP="00C22324">
      <w:pPr>
        <w:pStyle w:val="a5"/>
        <w:adjustRightInd w:val="0"/>
        <w:snapToGrid/>
        <w:jc w:val="right"/>
      </w:pPr>
      <w:r w:rsidRPr="00C22324">
        <w:rPr>
          <w:rFonts w:hint="eastAsia"/>
        </w:rPr>
        <w:t>（日本産業規格</w:t>
      </w:r>
      <w:r w:rsidR="00C22324">
        <w:rPr>
          <w:rFonts w:hint="eastAsia"/>
        </w:rPr>
        <w:t>Ａ</w:t>
      </w:r>
      <w:r w:rsidRPr="00C22324">
        <w:rPr>
          <w:rFonts w:hint="eastAsia"/>
        </w:rPr>
        <w:t>列４番）</w:t>
      </w:r>
    </w:p>
    <w:sectPr w:rsidR="004F4B0E" w:rsidRPr="00C22324" w:rsidSect="007D1505">
      <w:pgSz w:w="11906" w:h="16838"/>
      <w:pgMar w:top="851" w:right="567" w:bottom="851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012" w:rsidRDefault="00084012">
      <w:r>
        <w:separator/>
      </w:r>
    </w:p>
  </w:endnote>
  <w:endnote w:type="continuationSeparator" w:id="0">
    <w:p w:rsidR="00084012" w:rsidRDefault="0008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012" w:rsidRDefault="00084012">
      <w:r>
        <w:separator/>
      </w:r>
    </w:p>
  </w:footnote>
  <w:footnote w:type="continuationSeparator" w:id="0">
    <w:p w:rsidR="00084012" w:rsidRDefault="00084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0E"/>
    <w:rsid w:val="000639E0"/>
    <w:rsid w:val="00084012"/>
    <w:rsid w:val="000975A6"/>
    <w:rsid w:val="000D1B45"/>
    <w:rsid w:val="00130066"/>
    <w:rsid w:val="00131296"/>
    <w:rsid w:val="00156A36"/>
    <w:rsid w:val="0019479E"/>
    <w:rsid w:val="001B47AF"/>
    <w:rsid w:val="001F69ED"/>
    <w:rsid w:val="00265291"/>
    <w:rsid w:val="002A6A00"/>
    <w:rsid w:val="002D246F"/>
    <w:rsid w:val="004F4B0E"/>
    <w:rsid w:val="00552259"/>
    <w:rsid w:val="005602F4"/>
    <w:rsid w:val="00566E1F"/>
    <w:rsid w:val="00582C24"/>
    <w:rsid w:val="0068071E"/>
    <w:rsid w:val="00687D4E"/>
    <w:rsid w:val="006A3FA5"/>
    <w:rsid w:val="006A4628"/>
    <w:rsid w:val="006C5196"/>
    <w:rsid w:val="006F30E8"/>
    <w:rsid w:val="00773565"/>
    <w:rsid w:val="007D1505"/>
    <w:rsid w:val="0082114C"/>
    <w:rsid w:val="00867D5F"/>
    <w:rsid w:val="008724B2"/>
    <w:rsid w:val="00877B16"/>
    <w:rsid w:val="009A21B1"/>
    <w:rsid w:val="00A43EF1"/>
    <w:rsid w:val="00A9207D"/>
    <w:rsid w:val="00AB2357"/>
    <w:rsid w:val="00B978F9"/>
    <w:rsid w:val="00BE2F5C"/>
    <w:rsid w:val="00C22324"/>
    <w:rsid w:val="00C93C94"/>
    <w:rsid w:val="00CC00B3"/>
    <w:rsid w:val="00D0699F"/>
    <w:rsid w:val="00DB7905"/>
    <w:rsid w:val="00E7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BED0C85A-9541-48BC-9F47-BD7856E0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30"/>
    </w:pPr>
    <w:rPr>
      <w:sz w:val="20"/>
    </w:rPr>
  </w:style>
  <w:style w:type="paragraph" w:styleId="2">
    <w:name w:val="Body Text Indent 2"/>
    <w:basedOn w:val="a"/>
    <w:link w:val="20"/>
    <w:pPr>
      <w:ind w:firstLineChars="300" w:firstLine="600"/>
    </w:pPr>
    <w:rPr>
      <w:sz w:val="20"/>
    </w:rPr>
  </w:style>
  <w:style w:type="paragraph" w:styleId="3">
    <w:name w:val="Body Text Indent 3"/>
    <w:basedOn w:val="a"/>
    <w:pPr>
      <w:ind w:leftChars="286" w:left="901" w:hangingChars="150" w:hanging="300"/>
      <w:jc w:val="lef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８/９"/>
    <w:rsid w:val="000D1B45"/>
    <w:pPr>
      <w:widowControl w:val="0"/>
      <w:suppressAutoHyphens/>
      <w:spacing w:line="221" w:lineRule="atLeast"/>
      <w:jc w:val="both"/>
    </w:pPr>
    <w:rPr>
      <w:rFonts w:ascii="ＭＳ 明朝" w:hAnsi="ＭＳ 明朝"/>
      <w:color w:val="00000A"/>
      <w:spacing w:val="4"/>
      <w:kern w:val="2"/>
    </w:rPr>
  </w:style>
  <w:style w:type="character" w:customStyle="1" w:styleId="20">
    <w:name w:val="本文インデント 2 (文字)"/>
    <w:basedOn w:val="a0"/>
    <w:link w:val="2"/>
    <w:rsid w:val="000D1B45"/>
    <w:rPr>
      <w:kern w:val="2"/>
    </w:rPr>
  </w:style>
  <w:style w:type="paragraph" w:styleId="a7">
    <w:name w:val="Balloon Text"/>
    <w:basedOn w:val="a"/>
    <w:link w:val="a8"/>
    <w:semiHidden/>
    <w:unhideWhenUsed/>
    <w:rsid w:val="00A43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43E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03013\Application%20Data\Microsoft\Templates\&#12527;&#12540;&#12489;&#29256;&#27096;&#24335;&#65298;&#6530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6D3CE-F326-4CFA-9D21-C3F5B21C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ワード版様式２９</Template>
  <TotalTime>124</TotalTime>
  <Pages>2</Pages>
  <Words>725</Words>
  <Characters>292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三原　麻子</dc:creator>
  <cp:lastModifiedBy>小熊　莉奈</cp:lastModifiedBy>
  <cp:revision>18</cp:revision>
  <cp:lastPrinted>2022-07-11T04:09:00Z</cp:lastPrinted>
  <dcterms:created xsi:type="dcterms:W3CDTF">2021-01-26T00:59:00Z</dcterms:created>
  <dcterms:modified xsi:type="dcterms:W3CDTF">2022-07-22T02:17:00Z</dcterms:modified>
</cp:coreProperties>
</file>