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C3" w:rsidRPr="00B77CA6" w:rsidRDefault="0017213A" w:rsidP="00B77CA6">
      <w:pPr>
        <w:adjustRightInd w:val="0"/>
        <w:rPr>
          <w:rFonts w:ascii="ＭＳ 明朝" w:hAnsi="ＭＳ 明朝"/>
        </w:rPr>
      </w:pPr>
      <w:r w:rsidRPr="00B77CA6">
        <w:rPr>
          <w:rFonts w:ascii="ＭＳ 明朝" w:hAnsi="ＭＳ 明朝" w:hint="eastAsia"/>
        </w:rPr>
        <w:t>別紙</w:t>
      </w:r>
      <w:r w:rsidR="00B77CA6" w:rsidRPr="00B77CA6">
        <w:rPr>
          <w:rFonts w:ascii="ＭＳ 明朝" w:hAnsi="ＭＳ 明朝" w:hint="eastAsia"/>
        </w:rPr>
        <w:t>11</w:t>
      </w:r>
    </w:p>
    <w:p w:rsidR="0017213A" w:rsidRPr="00B77CA6" w:rsidRDefault="0017213A" w:rsidP="00B77CA6">
      <w:pPr>
        <w:adjustRightInd w:val="0"/>
      </w:pPr>
    </w:p>
    <w:p w:rsidR="0017213A" w:rsidRPr="00B77CA6" w:rsidRDefault="0017213A" w:rsidP="00B77CA6">
      <w:pPr>
        <w:adjustRightInd w:val="0"/>
        <w:spacing w:afterLines="50" w:after="120"/>
        <w:jc w:val="center"/>
        <w:rPr>
          <w:sz w:val="26"/>
        </w:rPr>
      </w:pPr>
      <w:r w:rsidRPr="00264174">
        <w:rPr>
          <w:rFonts w:hint="eastAsia"/>
          <w:spacing w:val="10"/>
          <w:kern w:val="0"/>
          <w:sz w:val="26"/>
          <w:fitText w:val="7280" w:id="-1498725376"/>
        </w:rPr>
        <w:t>病院及び科学技術に関する研究、試験、検査を行う事業場</w:t>
      </w:r>
    </w:p>
    <w:tbl>
      <w:tblPr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6"/>
        <w:gridCol w:w="138"/>
        <w:gridCol w:w="264"/>
        <w:gridCol w:w="14"/>
        <w:gridCol w:w="49"/>
        <w:gridCol w:w="205"/>
        <w:gridCol w:w="441"/>
        <w:gridCol w:w="906"/>
        <w:gridCol w:w="641"/>
        <w:gridCol w:w="266"/>
        <w:gridCol w:w="67"/>
        <w:gridCol w:w="6"/>
        <w:gridCol w:w="846"/>
        <w:gridCol w:w="849"/>
        <w:gridCol w:w="57"/>
        <w:gridCol w:w="792"/>
        <w:gridCol w:w="114"/>
        <w:gridCol w:w="737"/>
        <w:gridCol w:w="6"/>
        <w:gridCol w:w="79"/>
        <w:gridCol w:w="766"/>
        <w:gridCol w:w="55"/>
        <w:gridCol w:w="794"/>
        <w:gridCol w:w="31"/>
        <w:gridCol w:w="828"/>
        <w:gridCol w:w="858"/>
      </w:tblGrid>
      <w:tr w:rsidR="00CF1C7A" w:rsidRPr="00B77CA6" w:rsidTr="00B77CA6">
        <w:trPr>
          <w:trHeight w:val="340"/>
        </w:trPr>
        <w:tc>
          <w:tcPr>
            <w:tcW w:w="3423" w:type="dxa"/>
            <w:gridSpan w:val="12"/>
            <w:vAlign w:val="center"/>
          </w:tcPr>
          <w:p w:rsidR="0017213A" w:rsidRPr="00B77CA6" w:rsidRDefault="0017213A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6"/>
              </w:rPr>
            </w:pPr>
            <w:r w:rsidRPr="00B77CA6">
              <w:rPr>
                <w:rFonts w:ascii="ＭＳ 明朝" w:hAnsi="ＭＳ 明朝" w:hint="eastAsia"/>
                <w:sz w:val="16"/>
              </w:rPr>
              <w:t>汚水の発生施設の事業場における施設番号</w:t>
            </w:r>
          </w:p>
        </w:tc>
        <w:tc>
          <w:tcPr>
            <w:tcW w:w="3407" w:type="dxa"/>
            <w:gridSpan w:val="8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411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F1C7A" w:rsidRPr="00B77CA6" w:rsidTr="00B77CA6">
        <w:trPr>
          <w:trHeight w:val="340"/>
        </w:trPr>
        <w:tc>
          <w:tcPr>
            <w:tcW w:w="3423" w:type="dxa"/>
            <w:gridSpan w:val="12"/>
            <w:vAlign w:val="center"/>
          </w:tcPr>
          <w:p w:rsidR="0017213A" w:rsidRPr="00B77CA6" w:rsidRDefault="0017213A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kern w:val="0"/>
                <w:sz w:val="20"/>
              </w:rPr>
              <w:t>種類・名称・型式</w:t>
            </w:r>
          </w:p>
        </w:tc>
        <w:tc>
          <w:tcPr>
            <w:tcW w:w="3407" w:type="dxa"/>
            <w:gridSpan w:val="8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411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F1C7A" w:rsidRPr="00B77CA6" w:rsidTr="00B77CA6">
        <w:trPr>
          <w:trHeight w:val="340"/>
        </w:trPr>
        <w:tc>
          <w:tcPr>
            <w:tcW w:w="3423" w:type="dxa"/>
            <w:gridSpan w:val="12"/>
            <w:vAlign w:val="center"/>
          </w:tcPr>
          <w:p w:rsidR="0017213A" w:rsidRPr="00B77CA6" w:rsidRDefault="0017213A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kern w:val="0"/>
                <w:sz w:val="20"/>
              </w:rPr>
              <w:t>使用開始（予定）年月日</w:t>
            </w:r>
          </w:p>
        </w:tc>
        <w:tc>
          <w:tcPr>
            <w:tcW w:w="3407" w:type="dxa"/>
            <w:gridSpan w:val="8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411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F1C7A" w:rsidRPr="00B77CA6" w:rsidTr="00B77CA6">
        <w:trPr>
          <w:trHeight w:val="340"/>
        </w:trPr>
        <w:tc>
          <w:tcPr>
            <w:tcW w:w="3423" w:type="dxa"/>
            <w:gridSpan w:val="12"/>
            <w:vAlign w:val="center"/>
          </w:tcPr>
          <w:p w:rsidR="0017213A" w:rsidRPr="00B77CA6" w:rsidRDefault="0017213A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kern w:val="0"/>
                <w:sz w:val="20"/>
              </w:rPr>
              <w:t>構造</w:t>
            </w:r>
          </w:p>
        </w:tc>
        <w:tc>
          <w:tcPr>
            <w:tcW w:w="3407" w:type="dxa"/>
            <w:gridSpan w:val="8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411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F1C7A" w:rsidRPr="00B77CA6" w:rsidTr="00B77CA6">
        <w:trPr>
          <w:trHeight w:val="340"/>
        </w:trPr>
        <w:tc>
          <w:tcPr>
            <w:tcW w:w="3423" w:type="dxa"/>
            <w:gridSpan w:val="12"/>
            <w:vAlign w:val="center"/>
          </w:tcPr>
          <w:p w:rsidR="0017213A" w:rsidRPr="00B77CA6" w:rsidRDefault="0017213A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kern w:val="0"/>
                <w:sz w:val="20"/>
              </w:rPr>
              <w:t>主要寸法</w:t>
            </w:r>
            <w:r w:rsidRPr="00B77CA6">
              <w:rPr>
                <w:rFonts w:ascii="ＭＳ 明朝" w:hAnsi="ＭＳ 明朝" w:hint="eastAsia"/>
                <w:sz w:val="20"/>
              </w:rPr>
              <w:t>（ｍ）</w:t>
            </w:r>
          </w:p>
        </w:tc>
        <w:tc>
          <w:tcPr>
            <w:tcW w:w="3407" w:type="dxa"/>
            <w:gridSpan w:val="8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411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F1C7A" w:rsidRPr="00B77CA6" w:rsidTr="00B77CA6">
        <w:trPr>
          <w:trHeight w:val="340"/>
        </w:trPr>
        <w:tc>
          <w:tcPr>
            <w:tcW w:w="3423" w:type="dxa"/>
            <w:gridSpan w:val="12"/>
            <w:vAlign w:val="center"/>
          </w:tcPr>
          <w:p w:rsidR="0017213A" w:rsidRPr="00B77CA6" w:rsidRDefault="0017213A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kern w:val="0"/>
                <w:sz w:val="20"/>
              </w:rPr>
              <w:t>能力</w:t>
            </w:r>
            <w:r w:rsidRPr="00B77CA6">
              <w:rPr>
                <w:rFonts w:hint="eastAsia"/>
                <w:sz w:val="20"/>
              </w:rPr>
              <w:t>（</w:t>
            </w:r>
            <w:r w:rsidR="008C62E4" w:rsidRPr="00B77CA6">
              <w:rPr>
                <w:rFonts w:hint="eastAsia"/>
                <w:sz w:val="20"/>
              </w:rPr>
              <w:t>㎥</w:t>
            </w:r>
            <w:r w:rsidRPr="00B77CA6">
              <w:rPr>
                <w:rFonts w:hint="eastAsia"/>
                <w:sz w:val="20"/>
              </w:rPr>
              <w:t>／日）</w:t>
            </w:r>
          </w:p>
        </w:tc>
        <w:tc>
          <w:tcPr>
            <w:tcW w:w="3407" w:type="dxa"/>
            <w:gridSpan w:val="8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411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F1C7A" w:rsidRPr="00B77CA6" w:rsidTr="00B77CA6">
        <w:trPr>
          <w:cantSplit/>
          <w:trHeight w:val="340"/>
        </w:trPr>
        <w:tc>
          <w:tcPr>
            <w:tcW w:w="897" w:type="dxa"/>
            <w:gridSpan w:val="6"/>
            <w:vMerge w:val="restart"/>
            <w:textDirection w:val="tbRlV"/>
            <w:vAlign w:val="center"/>
          </w:tcPr>
          <w:p w:rsidR="0017213A" w:rsidRPr="00B77CA6" w:rsidRDefault="0017213A" w:rsidP="00B77CA6">
            <w:pPr>
              <w:adjustRightInd w:val="0"/>
              <w:ind w:leftChars="30" w:left="63" w:rightChars="30" w:right="63"/>
              <w:jc w:val="distribute"/>
              <w:rPr>
                <w:sz w:val="16"/>
              </w:rPr>
            </w:pPr>
            <w:r w:rsidRPr="00B77CA6">
              <w:rPr>
                <w:rFonts w:hint="eastAsia"/>
                <w:sz w:val="16"/>
              </w:rPr>
              <w:t>使用薬剤</w:t>
            </w:r>
          </w:p>
        </w:tc>
        <w:tc>
          <w:tcPr>
            <w:tcW w:w="2532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kern w:val="0"/>
                <w:sz w:val="20"/>
              </w:rPr>
              <w:t>薬材名</w:t>
            </w:r>
          </w:p>
        </w:tc>
        <w:tc>
          <w:tcPr>
            <w:tcW w:w="3401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411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F1C7A" w:rsidRPr="00B77CA6" w:rsidTr="00B77CA6">
        <w:trPr>
          <w:cantSplit/>
          <w:trHeight w:val="340"/>
        </w:trPr>
        <w:tc>
          <w:tcPr>
            <w:tcW w:w="897" w:type="dxa"/>
            <w:gridSpan w:val="6"/>
            <w:vMerge/>
            <w:vAlign w:val="center"/>
          </w:tcPr>
          <w:p w:rsidR="0017213A" w:rsidRPr="00B77CA6" w:rsidRDefault="0017213A" w:rsidP="00B77CA6">
            <w:pPr>
              <w:adjustRightInd w:val="0"/>
              <w:ind w:leftChars="30" w:left="63" w:rightChars="30" w:right="63"/>
              <w:jc w:val="distribute"/>
              <w:rPr>
                <w:sz w:val="26"/>
              </w:rPr>
            </w:pPr>
          </w:p>
        </w:tc>
        <w:tc>
          <w:tcPr>
            <w:tcW w:w="2532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kern w:val="0"/>
                <w:sz w:val="20"/>
              </w:rPr>
              <w:t>用途</w:t>
            </w:r>
          </w:p>
        </w:tc>
        <w:tc>
          <w:tcPr>
            <w:tcW w:w="3401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411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F1C7A" w:rsidRPr="00B77CA6" w:rsidTr="00B77CA6">
        <w:trPr>
          <w:cantSplit/>
          <w:trHeight w:val="340"/>
        </w:trPr>
        <w:tc>
          <w:tcPr>
            <w:tcW w:w="897" w:type="dxa"/>
            <w:gridSpan w:val="6"/>
            <w:vMerge/>
            <w:vAlign w:val="center"/>
          </w:tcPr>
          <w:p w:rsidR="0017213A" w:rsidRPr="00B77CA6" w:rsidRDefault="0017213A" w:rsidP="00B77CA6">
            <w:pPr>
              <w:adjustRightInd w:val="0"/>
              <w:ind w:leftChars="30" w:left="63" w:rightChars="30" w:right="63"/>
              <w:jc w:val="distribute"/>
              <w:rPr>
                <w:sz w:val="26"/>
              </w:rPr>
            </w:pPr>
          </w:p>
        </w:tc>
        <w:tc>
          <w:tcPr>
            <w:tcW w:w="2532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１日の使用量</w:t>
            </w:r>
            <w:r w:rsidRPr="00B77CA6">
              <w:rPr>
                <w:rFonts w:ascii="ＭＳ 明朝" w:hAnsi="ＭＳ 明朝"/>
                <w:sz w:val="20"/>
              </w:rPr>
              <w:t>(</w:t>
            </w:r>
            <w:r w:rsidR="00B77CA6">
              <w:rPr>
                <w:rFonts w:ascii="ＭＳ 明朝" w:hAnsi="ＭＳ 明朝" w:hint="eastAsia"/>
                <w:sz w:val="20"/>
              </w:rPr>
              <w:t>㎏</w:t>
            </w:r>
            <w:r w:rsidRPr="00B77CA6">
              <w:rPr>
                <w:rFonts w:ascii="ＭＳ 明朝" w:hAnsi="ＭＳ 明朝" w:hint="eastAsia"/>
                <w:sz w:val="20"/>
              </w:rPr>
              <w:t>･㎘</w:t>
            </w:r>
            <w:r w:rsidRPr="00B77CA6"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3401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411" w:type="dxa"/>
            <w:gridSpan w:val="7"/>
            <w:vAlign w:val="center"/>
          </w:tcPr>
          <w:p w:rsidR="0017213A" w:rsidRPr="00B77CA6" w:rsidRDefault="0017213A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B07AFB" w:rsidRPr="00B77CA6" w:rsidTr="002E24CD">
        <w:trPr>
          <w:cantSplit/>
          <w:trHeight w:val="567"/>
        </w:trPr>
        <w:tc>
          <w:tcPr>
            <w:tcW w:w="897" w:type="dxa"/>
            <w:gridSpan w:val="6"/>
            <w:vMerge w:val="restart"/>
            <w:textDirection w:val="tbRlV"/>
            <w:vAlign w:val="center"/>
          </w:tcPr>
          <w:p w:rsidR="00B07AFB" w:rsidRPr="00B77CA6" w:rsidRDefault="00B07AFB" w:rsidP="00B77CA6">
            <w:pPr>
              <w:adjustRightInd w:val="0"/>
              <w:ind w:leftChars="30" w:left="63" w:rightChars="30" w:right="63"/>
              <w:jc w:val="distribute"/>
              <w:rPr>
                <w:sz w:val="20"/>
              </w:rPr>
            </w:pPr>
            <w:r w:rsidRPr="00B77CA6">
              <w:rPr>
                <w:rFonts w:hint="eastAsia"/>
                <w:sz w:val="16"/>
              </w:rPr>
              <w:t>使用状況</w:t>
            </w:r>
          </w:p>
        </w:tc>
        <w:tc>
          <w:tcPr>
            <w:tcW w:w="2532" w:type="dxa"/>
            <w:gridSpan w:val="7"/>
            <w:vAlign w:val="center"/>
          </w:tcPr>
          <w:p w:rsidR="00B07AFB" w:rsidRPr="00B77CA6" w:rsidRDefault="00B07AFB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kern w:val="0"/>
                <w:sz w:val="20"/>
              </w:rPr>
              <w:t>１日の使用時間・</w:t>
            </w:r>
          </w:p>
          <w:p w:rsidR="00B07AFB" w:rsidRPr="00B77CA6" w:rsidRDefault="00B07AFB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kern w:val="0"/>
                <w:sz w:val="20"/>
              </w:rPr>
              <w:t>１月の使用日数</w:t>
            </w:r>
          </w:p>
        </w:tc>
        <w:tc>
          <w:tcPr>
            <w:tcW w:w="3401" w:type="dxa"/>
            <w:gridSpan w:val="7"/>
            <w:vAlign w:val="center"/>
          </w:tcPr>
          <w:p w:rsidR="00B07AFB" w:rsidRPr="00B77CA6" w:rsidRDefault="00B07AFB" w:rsidP="00B77CA6">
            <w:pPr>
              <w:widowControl/>
              <w:adjustRightInd w:val="0"/>
              <w:ind w:leftChars="50" w:left="105" w:rightChars="50" w:right="105"/>
              <w:jc w:val="center"/>
            </w:pPr>
            <w:r w:rsidRPr="00B77CA6">
              <w:rPr>
                <w:rFonts w:hint="eastAsia"/>
                <w:sz w:val="20"/>
              </w:rPr>
              <w:t xml:space="preserve">　　時　　分～　　時　　分</w:t>
            </w:r>
          </w:p>
          <w:p w:rsidR="00B07AFB" w:rsidRPr="00B77CA6" w:rsidRDefault="00B07AFB" w:rsidP="00B77CA6">
            <w:pPr>
              <w:adjustRightInd w:val="0"/>
              <w:ind w:leftChars="50" w:left="105" w:rightChars="50" w:right="105"/>
              <w:jc w:val="center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 xml:space="preserve">　日／月</w:t>
            </w:r>
          </w:p>
        </w:tc>
        <w:tc>
          <w:tcPr>
            <w:tcW w:w="3411" w:type="dxa"/>
            <w:gridSpan w:val="7"/>
            <w:vAlign w:val="center"/>
          </w:tcPr>
          <w:p w:rsidR="00B07AFB" w:rsidRPr="00B77CA6" w:rsidRDefault="00B07AFB" w:rsidP="00B77CA6">
            <w:pPr>
              <w:widowControl/>
              <w:adjustRightInd w:val="0"/>
              <w:ind w:leftChars="50" w:left="105" w:rightChars="50" w:right="105"/>
              <w:jc w:val="center"/>
            </w:pPr>
            <w:r w:rsidRPr="00B77CA6">
              <w:rPr>
                <w:rFonts w:hint="eastAsia"/>
                <w:sz w:val="20"/>
              </w:rPr>
              <w:t xml:space="preserve">　　時　　分～　　時　　分</w:t>
            </w:r>
          </w:p>
          <w:p w:rsidR="00B07AFB" w:rsidRPr="00B77CA6" w:rsidRDefault="00B07AFB" w:rsidP="00B77CA6">
            <w:pPr>
              <w:adjustRightInd w:val="0"/>
              <w:ind w:leftChars="50" w:left="105" w:rightChars="50" w:right="105"/>
              <w:jc w:val="center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 xml:space="preserve">　日／月</w:t>
            </w:r>
          </w:p>
        </w:tc>
      </w:tr>
      <w:tr w:rsidR="00B07AFB" w:rsidRPr="00B77CA6" w:rsidTr="00B77CA6">
        <w:trPr>
          <w:cantSplit/>
          <w:trHeight w:val="340"/>
        </w:trPr>
        <w:tc>
          <w:tcPr>
            <w:tcW w:w="897" w:type="dxa"/>
            <w:gridSpan w:val="6"/>
            <w:vMerge/>
            <w:vAlign w:val="center"/>
          </w:tcPr>
          <w:p w:rsidR="00B07AFB" w:rsidRPr="00B77CA6" w:rsidRDefault="00B07AFB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2532" w:type="dxa"/>
            <w:gridSpan w:val="7"/>
            <w:vAlign w:val="center"/>
          </w:tcPr>
          <w:p w:rsidR="00B07AFB" w:rsidRPr="00B77CA6" w:rsidRDefault="00B07AFB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kern w:val="0"/>
                <w:sz w:val="20"/>
              </w:rPr>
              <w:t>季節変動</w:t>
            </w:r>
          </w:p>
        </w:tc>
        <w:tc>
          <w:tcPr>
            <w:tcW w:w="3401" w:type="dxa"/>
            <w:gridSpan w:val="7"/>
            <w:vAlign w:val="center"/>
          </w:tcPr>
          <w:p w:rsidR="00B07AFB" w:rsidRPr="00B77CA6" w:rsidRDefault="00B07AFB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411" w:type="dxa"/>
            <w:gridSpan w:val="7"/>
            <w:vAlign w:val="center"/>
          </w:tcPr>
          <w:p w:rsidR="00B07AFB" w:rsidRPr="00B77CA6" w:rsidRDefault="00B07AFB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B07AFB" w:rsidRPr="00B77CA6" w:rsidTr="00B77CA6">
        <w:trPr>
          <w:trHeight w:val="340"/>
        </w:trPr>
        <w:tc>
          <w:tcPr>
            <w:tcW w:w="3429" w:type="dxa"/>
            <w:gridSpan w:val="13"/>
            <w:vAlign w:val="center"/>
          </w:tcPr>
          <w:p w:rsidR="00B07AFB" w:rsidRPr="00B77CA6" w:rsidRDefault="00B07AFB" w:rsidP="00B77CA6">
            <w:pPr>
              <w:adjustRightInd w:val="0"/>
              <w:ind w:leftChars="50" w:left="105" w:rightChars="50" w:right="105"/>
              <w:jc w:val="distribute"/>
              <w:rPr>
                <w:sz w:val="26"/>
              </w:rPr>
            </w:pPr>
            <w:r w:rsidRPr="00B77CA6">
              <w:rPr>
                <w:rFonts w:hint="eastAsia"/>
                <w:kern w:val="0"/>
                <w:sz w:val="20"/>
              </w:rPr>
              <w:t>発生汚水の処理施設</w:t>
            </w:r>
          </w:p>
        </w:tc>
        <w:tc>
          <w:tcPr>
            <w:tcW w:w="3401" w:type="dxa"/>
            <w:gridSpan w:val="7"/>
            <w:vAlign w:val="center"/>
          </w:tcPr>
          <w:p w:rsidR="00B07AFB" w:rsidRPr="00B77CA6" w:rsidRDefault="00B07AFB" w:rsidP="00B77CA6">
            <w:pPr>
              <w:adjustRightInd w:val="0"/>
              <w:ind w:leftChars="50" w:left="105" w:rightChars="50" w:right="105"/>
              <w:jc w:val="center"/>
              <w:rPr>
                <w:sz w:val="26"/>
              </w:rPr>
            </w:pPr>
            <w:r w:rsidRPr="00B77CA6">
              <w:rPr>
                <w:rFonts w:hint="eastAsia"/>
                <w:sz w:val="20"/>
              </w:rPr>
              <w:t xml:space="preserve">△別紙（　</w:t>
            </w:r>
            <w:r w:rsidR="00B77CA6">
              <w:rPr>
                <w:rFonts w:hint="eastAsia"/>
                <w:sz w:val="20"/>
              </w:rPr>
              <w:t xml:space="preserve">　</w:t>
            </w:r>
            <w:r w:rsidRPr="00B77CA6">
              <w:rPr>
                <w:rFonts w:hint="eastAsia"/>
                <w:sz w:val="20"/>
              </w:rPr>
              <w:t xml:space="preserve">　）のとおり</w:t>
            </w:r>
          </w:p>
        </w:tc>
        <w:tc>
          <w:tcPr>
            <w:tcW w:w="3411" w:type="dxa"/>
            <w:gridSpan w:val="7"/>
            <w:vAlign w:val="center"/>
          </w:tcPr>
          <w:p w:rsidR="00B07AFB" w:rsidRPr="00B77CA6" w:rsidRDefault="00B07AFB" w:rsidP="00B77CA6">
            <w:pPr>
              <w:adjustRightInd w:val="0"/>
              <w:ind w:leftChars="50" w:left="105" w:rightChars="50" w:right="105"/>
              <w:jc w:val="center"/>
              <w:rPr>
                <w:sz w:val="26"/>
              </w:rPr>
            </w:pPr>
            <w:r w:rsidRPr="00B77CA6">
              <w:rPr>
                <w:rFonts w:hint="eastAsia"/>
                <w:sz w:val="20"/>
              </w:rPr>
              <w:t xml:space="preserve">△別紙（　</w:t>
            </w:r>
            <w:r w:rsidR="00B77CA6">
              <w:rPr>
                <w:rFonts w:hint="eastAsia"/>
                <w:sz w:val="20"/>
              </w:rPr>
              <w:t xml:space="preserve">　</w:t>
            </w:r>
            <w:r w:rsidRPr="00B77CA6">
              <w:rPr>
                <w:rFonts w:hint="eastAsia"/>
                <w:sz w:val="20"/>
              </w:rPr>
              <w:t xml:space="preserve">　）のとおり</w:t>
            </w:r>
          </w:p>
        </w:tc>
      </w:tr>
      <w:tr w:rsidR="00B07AFB" w:rsidRPr="00B77CA6" w:rsidTr="00B77CA6">
        <w:trPr>
          <w:cantSplit/>
          <w:trHeight w:val="340"/>
        </w:trPr>
        <w:tc>
          <w:tcPr>
            <w:tcW w:w="10241" w:type="dxa"/>
            <w:gridSpan w:val="2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7AFB" w:rsidRPr="00B77CA6" w:rsidRDefault="00B07AFB" w:rsidP="00B77CA6">
            <w:pPr>
              <w:adjustRightInd w:val="0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汚水の量及び水質</w:t>
            </w:r>
          </w:p>
        </w:tc>
      </w:tr>
      <w:tr w:rsidR="00C80F51" w:rsidRPr="00B77CA6" w:rsidTr="002E24CD">
        <w:trPr>
          <w:cantSplit/>
          <w:trHeight w:val="283"/>
        </w:trPr>
        <w:tc>
          <w:tcPr>
            <w:tcW w:w="432" w:type="dxa"/>
            <w:gridSpan w:val="2"/>
            <w:vMerge w:val="restart"/>
            <w:tcBorders>
              <w:top w:val="nil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16"/>
              </w:rPr>
            </w:pPr>
          </w:p>
        </w:tc>
        <w:tc>
          <w:tcPr>
            <w:tcW w:w="2991" w:type="dxa"/>
            <w:gridSpan w:val="10"/>
            <w:vMerge w:val="restart"/>
            <w:tcBorders>
              <w:tl2br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処理前</w:t>
            </w:r>
          </w:p>
        </w:tc>
        <w:tc>
          <w:tcPr>
            <w:tcW w:w="1700" w:type="dxa"/>
            <w:gridSpan w:val="4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処理後</w:t>
            </w:r>
          </w:p>
        </w:tc>
        <w:tc>
          <w:tcPr>
            <w:tcW w:w="1700" w:type="dxa"/>
            <w:gridSpan w:val="5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処理前</w:t>
            </w:r>
          </w:p>
        </w:tc>
        <w:tc>
          <w:tcPr>
            <w:tcW w:w="1717" w:type="dxa"/>
            <w:gridSpan w:val="3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処理後</w:t>
            </w:r>
          </w:p>
        </w:tc>
      </w:tr>
      <w:tr w:rsidR="00C80F51" w:rsidRPr="00B77CA6" w:rsidTr="002E24CD">
        <w:trPr>
          <w:cantSplit/>
          <w:trHeight w:val="283"/>
        </w:trPr>
        <w:tc>
          <w:tcPr>
            <w:tcW w:w="432" w:type="dxa"/>
            <w:gridSpan w:val="2"/>
            <w:vMerge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2991" w:type="dxa"/>
            <w:gridSpan w:val="10"/>
            <w:vMerge/>
            <w:tcBorders>
              <w:tl2br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通常</w:t>
            </w:r>
          </w:p>
        </w:tc>
        <w:tc>
          <w:tcPr>
            <w:tcW w:w="849" w:type="dxa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最大</w:t>
            </w: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通常</w:t>
            </w:r>
          </w:p>
        </w:tc>
        <w:tc>
          <w:tcPr>
            <w:tcW w:w="851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最大</w:t>
            </w:r>
          </w:p>
        </w:tc>
        <w:tc>
          <w:tcPr>
            <w:tcW w:w="851" w:type="dxa"/>
            <w:gridSpan w:val="3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通常</w:t>
            </w: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最大</w:t>
            </w:r>
          </w:p>
        </w:tc>
        <w:tc>
          <w:tcPr>
            <w:tcW w:w="85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通常</w:t>
            </w:r>
          </w:p>
        </w:tc>
        <w:tc>
          <w:tcPr>
            <w:tcW w:w="858" w:type="dxa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最大</w:t>
            </w:r>
          </w:p>
        </w:tc>
      </w:tr>
      <w:tr w:rsidR="00C80F51" w:rsidRPr="00B77CA6" w:rsidTr="002E24CD">
        <w:trPr>
          <w:cantSplit/>
          <w:trHeight w:val="283"/>
        </w:trPr>
        <w:tc>
          <w:tcPr>
            <w:tcW w:w="432" w:type="dxa"/>
            <w:gridSpan w:val="2"/>
            <w:vMerge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2991" w:type="dxa"/>
            <w:gridSpan w:val="10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kern w:val="0"/>
                <w:sz w:val="20"/>
              </w:rPr>
              <w:t>汚水量（</w:t>
            </w:r>
            <w:r w:rsidRPr="00B77CA6">
              <w:rPr>
                <w:rFonts w:hint="eastAsia"/>
                <w:sz w:val="20"/>
              </w:rPr>
              <w:t>㎥</w:t>
            </w:r>
            <w:r w:rsidRPr="00B77CA6">
              <w:rPr>
                <w:rFonts w:ascii="ＭＳ 明朝" w:hAnsi="ＭＳ 明朝" w:hint="eastAsia"/>
                <w:kern w:val="0"/>
                <w:sz w:val="20"/>
              </w:rPr>
              <w:t>／日）</w:t>
            </w:r>
          </w:p>
        </w:tc>
        <w:tc>
          <w:tcPr>
            <w:tcW w:w="852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80F51" w:rsidRPr="00B77CA6" w:rsidTr="002E24CD">
        <w:trPr>
          <w:cantSplit/>
          <w:trHeight w:val="283"/>
        </w:trPr>
        <w:tc>
          <w:tcPr>
            <w:tcW w:w="432" w:type="dxa"/>
            <w:gridSpan w:val="2"/>
            <w:vMerge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2991" w:type="dxa"/>
            <w:gridSpan w:val="10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B77CA6">
              <w:rPr>
                <w:rFonts w:hint="eastAsia"/>
                <w:kern w:val="0"/>
                <w:sz w:val="20"/>
              </w:rPr>
              <w:t>水素イオン濃度（ｐＨ）</w:t>
            </w:r>
          </w:p>
        </w:tc>
        <w:tc>
          <w:tcPr>
            <w:tcW w:w="852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80F51" w:rsidRPr="00B77CA6" w:rsidTr="002E24CD">
        <w:trPr>
          <w:cantSplit/>
          <w:trHeight w:val="283"/>
        </w:trPr>
        <w:tc>
          <w:tcPr>
            <w:tcW w:w="432" w:type="dxa"/>
            <w:gridSpan w:val="2"/>
            <w:vMerge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2991" w:type="dxa"/>
            <w:gridSpan w:val="10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6"/>
              </w:rPr>
            </w:pPr>
            <w:r w:rsidRPr="00B77CA6">
              <w:rPr>
                <w:rFonts w:ascii="ＭＳ 明朝" w:hAnsi="ＭＳ 明朝" w:hint="eastAsia"/>
                <w:kern w:val="0"/>
                <w:sz w:val="16"/>
              </w:rPr>
              <w:t>生物化学的酸素要求量</w:t>
            </w:r>
            <w:r w:rsidRPr="00B77CA6">
              <w:rPr>
                <w:rFonts w:ascii="ＭＳ 明朝" w:hAnsi="ＭＳ 明朝"/>
                <w:kern w:val="0"/>
                <w:sz w:val="16"/>
              </w:rPr>
              <w:t>(</w:t>
            </w:r>
            <w:r w:rsidRPr="00B77CA6">
              <w:rPr>
                <w:rFonts w:ascii="ＭＳ 明朝" w:hAnsi="ＭＳ 明朝" w:hint="eastAsia"/>
                <w:kern w:val="0"/>
                <w:sz w:val="16"/>
              </w:rPr>
              <w:t>㎎</w:t>
            </w:r>
            <w:r w:rsidR="00B77CA6">
              <w:rPr>
                <w:rFonts w:ascii="ＭＳ 明朝" w:hAnsi="ＭＳ 明朝" w:hint="eastAsia"/>
                <w:kern w:val="0"/>
                <w:sz w:val="16"/>
              </w:rPr>
              <w:t>／ℓ</w:t>
            </w:r>
            <w:r w:rsidRPr="00B77CA6">
              <w:rPr>
                <w:rFonts w:ascii="ＭＳ 明朝" w:hAnsi="ＭＳ 明朝"/>
                <w:kern w:val="0"/>
                <w:sz w:val="16"/>
              </w:rPr>
              <w:t>)</w:t>
            </w:r>
          </w:p>
        </w:tc>
        <w:tc>
          <w:tcPr>
            <w:tcW w:w="852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80F51" w:rsidRPr="00B77CA6" w:rsidTr="002E24CD">
        <w:trPr>
          <w:cantSplit/>
          <w:trHeight w:val="283"/>
        </w:trPr>
        <w:tc>
          <w:tcPr>
            <w:tcW w:w="432" w:type="dxa"/>
            <w:gridSpan w:val="2"/>
            <w:vMerge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2991" w:type="dxa"/>
            <w:gridSpan w:val="10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6"/>
              </w:rPr>
            </w:pPr>
            <w:r w:rsidRPr="00B77CA6">
              <w:rPr>
                <w:rFonts w:ascii="ＭＳ 明朝" w:hAnsi="ＭＳ 明朝" w:hint="eastAsia"/>
                <w:kern w:val="0"/>
                <w:sz w:val="16"/>
              </w:rPr>
              <w:t>化学的酸素要求量</w:t>
            </w:r>
            <w:r w:rsidRPr="00B77CA6">
              <w:rPr>
                <w:rFonts w:ascii="ＭＳ 明朝" w:hAnsi="ＭＳ 明朝"/>
                <w:kern w:val="0"/>
                <w:sz w:val="16"/>
              </w:rPr>
              <w:t>(</w:t>
            </w:r>
            <w:r w:rsidRPr="00B77CA6">
              <w:rPr>
                <w:rFonts w:ascii="ＭＳ 明朝" w:hAnsi="ＭＳ 明朝" w:hint="eastAsia"/>
                <w:kern w:val="0"/>
                <w:sz w:val="16"/>
              </w:rPr>
              <w:t>㎎</w:t>
            </w:r>
            <w:r w:rsidR="00B77CA6">
              <w:rPr>
                <w:rFonts w:ascii="ＭＳ 明朝" w:hAnsi="ＭＳ 明朝" w:hint="eastAsia"/>
                <w:kern w:val="0"/>
                <w:sz w:val="16"/>
              </w:rPr>
              <w:t>／ℓ</w:t>
            </w:r>
            <w:r w:rsidRPr="00B77CA6">
              <w:rPr>
                <w:rFonts w:ascii="ＭＳ 明朝" w:hAnsi="ＭＳ 明朝"/>
                <w:kern w:val="0"/>
                <w:sz w:val="16"/>
              </w:rPr>
              <w:t>)</w:t>
            </w:r>
          </w:p>
        </w:tc>
        <w:tc>
          <w:tcPr>
            <w:tcW w:w="852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80F51" w:rsidRPr="00B77CA6" w:rsidTr="002E24CD">
        <w:trPr>
          <w:cantSplit/>
          <w:trHeight w:val="283"/>
        </w:trPr>
        <w:tc>
          <w:tcPr>
            <w:tcW w:w="432" w:type="dxa"/>
            <w:gridSpan w:val="2"/>
            <w:vMerge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2991" w:type="dxa"/>
            <w:gridSpan w:val="10"/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kern w:val="0"/>
                <w:sz w:val="20"/>
              </w:rPr>
              <w:t>浮遊物質量</w:t>
            </w:r>
            <w:r w:rsidRPr="00B77CA6">
              <w:rPr>
                <w:rFonts w:ascii="ＭＳ 明朝" w:hAnsi="ＭＳ 明朝"/>
                <w:kern w:val="0"/>
                <w:sz w:val="20"/>
              </w:rPr>
              <w:t>(</w:t>
            </w:r>
            <w:r w:rsidRPr="00B77CA6">
              <w:rPr>
                <w:rFonts w:ascii="ＭＳ 明朝" w:hAnsi="ＭＳ 明朝" w:hint="eastAsia"/>
                <w:kern w:val="0"/>
                <w:sz w:val="20"/>
              </w:rPr>
              <w:t>㎎</w:t>
            </w:r>
            <w:r w:rsidR="00B77CA6">
              <w:rPr>
                <w:rFonts w:ascii="ＭＳ 明朝" w:hAnsi="ＭＳ 明朝" w:hint="eastAsia"/>
                <w:kern w:val="0"/>
                <w:sz w:val="20"/>
              </w:rPr>
              <w:t>／ℓ</w:t>
            </w:r>
            <w:r w:rsidRPr="00B77CA6">
              <w:rPr>
                <w:rFonts w:ascii="ＭＳ 明朝" w:hAnsi="ＭＳ 明朝"/>
                <w:kern w:val="0"/>
                <w:sz w:val="20"/>
              </w:rPr>
              <w:t>)</w:t>
            </w:r>
          </w:p>
        </w:tc>
        <w:tc>
          <w:tcPr>
            <w:tcW w:w="852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80F51" w:rsidRPr="00B77CA6" w:rsidTr="002E24CD">
        <w:trPr>
          <w:cantSplit/>
          <w:trHeight w:val="283"/>
        </w:trPr>
        <w:tc>
          <w:tcPr>
            <w:tcW w:w="432" w:type="dxa"/>
            <w:gridSpan w:val="2"/>
            <w:vMerge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416" w:type="dxa"/>
            <w:gridSpan w:val="3"/>
            <w:vMerge w:val="restart"/>
            <w:textDirection w:val="tbRlV"/>
            <w:vAlign w:val="center"/>
          </w:tcPr>
          <w:p w:rsidR="00C80F51" w:rsidRPr="00B77CA6" w:rsidRDefault="00C80F51" w:rsidP="00B77CA6">
            <w:pPr>
              <w:pStyle w:val="a4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14"/>
              </w:rPr>
            </w:pPr>
            <w:r w:rsidRPr="00B77CA6">
              <w:rPr>
                <w:rFonts w:hint="eastAsia"/>
                <w:spacing w:val="0"/>
                <w:sz w:val="14"/>
              </w:rPr>
              <w:t>その他の項目</w:t>
            </w:r>
          </w:p>
        </w:tc>
        <w:tc>
          <w:tcPr>
            <w:tcW w:w="2575" w:type="dxa"/>
            <w:gridSpan w:val="7"/>
            <w:vAlign w:val="center"/>
          </w:tcPr>
          <w:p w:rsidR="00C80F51" w:rsidRPr="00B77CA6" w:rsidRDefault="00C80F51" w:rsidP="00B77CA6">
            <w:pPr>
              <w:adjustRightInd w:val="0"/>
              <w:jc w:val="right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sz w:val="20"/>
              </w:rPr>
              <w:t>（　　　）</w:t>
            </w:r>
          </w:p>
        </w:tc>
        <w:tc>
          <w:tcPr>
            <w:tcW w:w="852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80F51" w:rsidRPr="00B77CA6" w:rsidTr="002E24CD">
        <w:trPr>
          <w:cantSplit/>
          <w:trHeight w:val="283"/>
        </w:trPr>
        <w:tc>
          <w:tcPr>
            <w:tcW w:w="432" w:type="dxa"/>
            <w:gridSpan w:val="2"/>
            <w:vMerge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416" w:type="dxa"/>
            <w:gridSpan w:val="3"/>
            <w:vMerge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2575" w:type="dxa"/>
            <w:gridSpan w:val="7"/>
            <w:vAlign w:val="center"/>
          </w:tcPr>
          <w:p w:rsidR="00C80F51" w:rsidRPr="00B77CA6" w:rsidRDefault="00C80F51" w:rsidP="00B77CA6">
            <w:pPr>
              <w:adjustRightInd w:val="0"/>
              <w:jc w:val="right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sz w:val="20"/>
              </w:rPr>
              <w:t>（　　　）</w:t>
            </w:r>
          </w:p>
        </w:tc>
        <w:tc>
          <w:tcPr>
            <w:tcW w:w="852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80F51" w:rsidRPr="00B77CA6" w:rsidTr="002E24CD">
        <w:trPr>
          <w:cantSplit/>
          <w:trHeight w:val="283"/>
        </w:trPr>
        <w:tc>
          <w:tcPr>
            <w:tcW w:w="432" w:type="dxa"/>
            <w:gridSpan w:val="2"/>
            <w:vMerge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416" w:type="dxa"/>
            <w:gridSpan w:val="3"/>
            <w:vMerge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2575" w:type="dxa"/>
            <w:gridSpan w:val="7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right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sz w:val="20"/>
              </w:rPr>
              <w:t>（　　　）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C80F51" w:rsidRPr="00B77CA6" w:rsidTr="002E24CD">
        <w:trPr>
          <w:cantSplit/>
          <w:trHeight w:val="283"/>
        </w:trPr>
        <w:tc>
          <w:tcPr>
            <w:tcW w:w="4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41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2575" w:type="dxa"/>
            <w:gridSpan w:val="7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right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sz w:val="20"/>
              </w:rPr>
              <w:t>（　　　）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</w:p>
        </w:tc>
      </w:tr>
      <w:tr w:rsidR="00B07AFB" w:rsidRPr="00B77CA6" w:rsidTr="002E24CD">
        <w:trPr>
          <w:cantSplit/>
          <w:trHeight w:val="283"/>
        </w:trPr>
        <w:tc>
          <w:tcPr>
            <w:tcW w:w="10241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7AFB" w:rsidRPr="00B77CA6" w:rsidRDefault="00B07AFB" w:rsidP="00B77CA6">
            <w:pPr>
              <w:adjustRightInd w:val="0"/>
              <w:rPr>
                <w:sz w:val="20"/>
              </w:rPr>
            </w:pPr>
            <w:r w:rsidRPr="00B77CA6">
              <w:rPr>
                <w:rFonts w:hint="eastAsia"/>
                <w:sz w:val="20"/>
              </w:rPr>
              <w:t>各排水口の汚水の量及び水質</w:t>
            </w:r>
          </w:p>
        </w:tc>
      </w:tr>
      <w:tr w:rsidR="00C80F51" w:rsidRPr="00B77CA6" w:rsidTr="002E24CD">
        <w:trPr>
          <w:cantSplit/>
          <w:trHeight w:val="283"/>
        </w:trPr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408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80F51" w:rsidRPr="00B77CA6" w:rsidRDefault="00C80F51" w:rsidP="00B77CA6">
            <w:pPr>
              <w:adjustRightInd w:val="0"/>
              <w:ind w:leftChars="30" w:left="63" w:rightChars="30" w:right="63"/>
              <w:jc w:val="distribute"/>
              <w:rPr>
                <w:sz w:val="12"/>
              </w:rPr>
            </w:pPr>
            <w:r w:rsidRPr="00B77CA6">
              <w:rPr>
                <w:rFonts w:hint="eastAsia"/>
                <w:sz w:val="12"/>
              </w:rPr>
              <w:t>排水口番号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6"/>
              </w:rPr>
            </w:pPr>
            <w:r w:rsidRPr="00B77CA6">
              <w:rPr>
                <w:rFonts w:ascii="ＭＳ 明朝" w:hAnsi="ＭＳ 明朝" w:hint="eastAsia"/>
                <w:sz w:val="16"/>
              </w:rPr>
              <w:t>汚水量</w:t>
            </w:r>
          </w:p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4"/>
              </w:rPr>
            </w:pPr>
            <w:r w:rsidRPr="00B77CA6">
              <w:rPr>
                <w:rFonts w:ascii="ＭＳ 明朝" w:hAnsi="ＭＳ 明朝" w:hint="eastAsia"/>
                <w:sz w:val="16"/>
              </w:rPr>
              <w:t>(</w:t>
            </w:r>
            <w:r w:rsidR="00B77CA6">
              <w:rPr>
                <w:rFonts w:ascii="ＭＳ 明朝" w:hAnsi="ＭＳ 明朝" w:hint="eastAsia"/>
                <w:sz w:val="16"/>
              </w:rPr>
              <w:t>㎥／</w:t>
            </w:r>
            <w:r w:rsidRPr="00B77CA6">
              <w:rPr>
                <w:rFonts w:ascii="ＭＳ 明朝" w:hAnsi="ＭＳ 明朝" w:hint="eastAsia"/>
                <w:sz w:val="16"/>
              </w:rPr>
              <w:t>日)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2"/>
              </w:rPr>
            </w:pPr>
            <w:r w:rsidRPr="00B77CA6">
              <w:rPr>
                <w:rFonts w:ascii="ＭＳ 明朝" w:hAnsi="ＭＳ 明朝" w:hint="eastAsia"/>
                <w:sz w:val="12"/>
              </w:rPr>
              <w:t>水素イオン</w:t>
            </w:r>
          </w:p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kern w:val="0"/>
                <w:sz w:val="14"/>
              </w:rPr>
            </w:pPr>
            <w:r w:rsidRPr="00B77CA6">
              <w:rPr>
                <w:rFonts w:ascii="ＭＳ 明朝" w:hAnsi="ＭＳ 明朝" w:hint="eastAsia"/>
                <w:kern w:val="0"/>
                <w:sz w:val="14"/>
              </w:rPr>
              <w:t>濃度</w:t>
            </w:r>
          </w:p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  <w:r w:rsidRPr="00B77CA6">
              <w:rPr>
                <w:rFonts w:ascii="ＭＳ 明朝" w:hAnsi="ＭＳ 明朝" w:hint="eastAsia"/>
                <w:sz w:val="16"/>
              </w:rPr>
              <w:t>（ｐＨ）</w:t>
            </w:r>
          </w:p>
        </w:tc>
        <w:tc>
          <w:tcPr>
            <w:tcW w:w="91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ind w:leftChars="30" w:left="63" w:rightChars="30" w:right="63"/>
              <w:jc w:val="center"/>
              <w:rPr>
                <w:rFonts w:ascii="ＭＳ 明朝" w:hAnsi="ＭＳ 明朝"/>
                <w:sz w:val="14"/>
              </w:rPr>
            </w:pPr>
            <w:r w:rsidRPr="00B77CA6">
              <w:rPr>
                <w:rFonts w:ascii="ＭＳ 明朝" w:hAnsi="ＭＳ 明朝" w:hint="eastAsia"/>
                <w:sz w:val="14"/>
              </w:rPr>
              <w:t>生物化学的</w:t>
            </w:r>
          </w:p>
          <w:p w:rsidR="00C80F51" w:rsidRPr="00B77CA6" w:rsidRDefault="00C80F51" w:rsidP="00B77CA6">
            <w:pPr>
              <w:adjustRightInd w:val="0"/>
              <w:ind w:leftChars="30" w:left="63" w:rightChars="30" w:right="63"/>
              <w:jc w:val="center"/>
              <w:rPr>
                <w:rFonts w:ascii="ＭＳ 明朝" w:hAnsi="ＭＳ 明朝"/>
                <w:sz w:val="14"/>
              </w:rPr>
            </w:pPr>
            <w:r w:rsidRPr="00B77CA6">
              <w:rPr>
                <w:rFonts w:ascii="ＭＳ 明朝" w:hAnsi="ＭＳ 明朝" w:hint="eastAsia"/>
                <w:sz w:val="14"/>
              </w:rPr>
              <w:t>酸素要求量</w:t>
            </w:r>
          </w:p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  <w:r w:rsidRPr="00B77CA6">
              <w:rPr>
                <w:rFonts w:ascii="ＭＳ 明朝" w:hAnsi="ＭＳ 明朝" w:hint="eastAsia"/>
                <w:sz w:val="16"/>
              </w:rPr>
              <w:t>（㎎／</w:t>
            </w:r>
            <w:r w:rsidR="00B77CA6">
              <w:rPr>
                <w:rFonts w:ascii="ＭＳ 明朝" w:hAnsi="ＭＳ 明朝" w:hint="eastAsia"/>
                <w:sz w:val="16"/>
              </w:rPr>
              <w:t>ℓ</w:t>
            </w:r>
            <w:r w:rsidRPr="00B77CA6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ind w:leftChars="30" w:left="63" w:rightChars="30" w:right="63"/>
              <w:jc w:val="distribute"/>
              <w:rPr>
                <w:rFonts w:ascii="ＭＳ 明朝" w:hAnsi="ＭＳ 明朝"/>
                <w:kern w:val="0"/>
                <w:sz w:val="16"/>
              </w:rPr>
            </w:pPr>
            <w:r w:rsidRPr="00B77CA6">
              <w:rPr>
                <w:rFonts w:ascii="ＭＳ 明朝" w:hAnsi="ＭＳ 明朝" w:hint="eastAsia"/>
                <w:kern w:val="0"/>
                <w:sz w:val="16"/>
              </w:rPr>
              <w:t>化学的</w:t>
            </w:r>
          </w:p>
          <w:p w:rsidR="00C80F51" w:rsidRPr="00B77CA6" w:rsidRDefault="00C80F51" w:rsidP="00B77CA6">
            <w:pPr>
              <w:adjustRightInd w:val="0"/>
              <w:ind w:leftChars="30" w:left="63" w:rightChars="30" w:right="63"/>
              <w:jc w:val="distribute"/>
              <w:rPr>
                <w:rFonts w:ascii="ＭＳ 明朝" w:hAnsi="ＭＳ 明朝"/>
                <w:kern w:val="0"/>
                <w:sz w:val="14"/>
              </w:rPr>
            </w:pPr>
            <w:r w:rsidRPr="00B77CA6">
              <w:rPr>
                <w:rFonts w:ascii="ＭＳ 明朝" w:hAnsi="ＭＳ 明朝" w:hint="eastAsia"/>
                <w:kern w:val="0"/>
                <w:sz w:val="14"/>
              </w:rPr>
              <w:t>酸素要求量</w:t>
            </w:r>
          </w:p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  <w:r w:rsidRPr="00B77CA6">
              <w:rPr>
                <w:rFonts w:ascii="ＭＳ 明朝" w:hAnsi="ＭＳ 明朝" w:hint="eastAsia"/>
                <w:sz w:val="16"/>
              </w:rPr>
              <w:t>（㎎／</w:t>
            </w:r>
            <w:r w:rsidR="00B77CA6">
              <w:rPr>
                <w:rFonts w:ascii="ＭＳ 明朝" w:hAnsi="ＭＳ 明朝" w:hint="eastAsia"/>
                <w:sz w:val="16"/>
              </w:rPr>
              <w:t>ℓ</w:t>
            </w:r>
            <w:r w:rsidRPr="00B77CA6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ind w:leftChars="30" w:left="63" w:rightChars="30" w:right="63"/>
              <w:jc w:val="distribute"/>
              <w:rPr>
                <w:rFonts w:ascii="ＭＳ 明朝" w:hAnsi="ＭＳ 明朝"/>
                <w:sz w:val="14"/>
              </w:rPr>
            </w:pPr>
            <w:r w:rsidRPr="00B77CA6">
              <w:rPr>
                <w:rFonts w:ascii="ＭＳ 明朝" w:hAnsi="ＭＳ 明朝" w:hint="eastAsia"/>
                <w:sz w:val="14"/>
              </w:rPr>
              <w:t>浮遊物質量</w:t>
            </w:r>
          </w:p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4"/>
              </w:rPr>
            </w:pPr>
            <w:r w:rsidRPr="00B77CA6">
              <w:rPr>
                <w:rFonts w:ascii="ＭＳ 明朝" w:hAnsi="ＭＳ 明朝" w:hint="eastAsia"/>
                <w:sz w:val="16"/>
              </w:rPr>
              <w:t>（㎎／</w:t>
            </w:r>
            <w:r w:rsidR="00B77CA6">
              <w:rPr>
                <w:rFonts w:ascii="ＭＳ 明朝" w:hAnsi="ＭＳ 明朝" w:hint="eastAsia"/>
                <w:sz w:val="16"/>
              </w:rPr>
              <w:t>ℓ</w:t>
            </w:r>
            <w:r w:rsidRPr="00B77CA6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41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kern w:val="0"/>
                <w:sz w:val="20"/>
              </w:rPr>
              <w:t>その他の項目</w:t>
            </w:r>
          </w:p>
        </w:tc>
      </w:tr>
      <w:tr w:rsidR="00C80F51" w:rsidRPr="00B77CA6" w:rsidTr="00F45D85">
        <w:trPr>
          <w:cantSplit/>
          <w:trHeight w:val="454"/>
        </w:trPr>
        <w:tc>
          <w:tcPr>
            <w:tcW w:w="426" w:type="dxa"/>
            <w:vMerge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4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906" w:type="dxa"/>
            <w:vMerge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9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9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9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9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  <w:r w:rsidRPr="00B77CA6">
              <w:rPr>
                <w:rFonts w:ascii="ＭＳ 明朝" w:hAnsi="ＭＳ 明朝" w:hint="eastAsia"/>
                <w:sz w:val="16"/>
              </w:rPr>
              <w:t>(　　)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  <w:r w:rsidRPr="00B77CA6">
              <w:rPr>
                <w:rFonts w:ascii="ＭＳ 明朝" w:hAnsi="ＭＳ 明朝" w:hint="eastAsia"/>
                <w:sz w:val="16"/>
              </w:rPr>
              <w:t>(　　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  <w:r w:rsidRPr="00B77CA6">
              <w:rPr>
                <w:rFonts w:ascii="ＭＳ 明朝" w:hAnsi="ＭＳ 明朝" w:hint="eastAsia"/>
                <w:sz w:val="16"/>
              </w:rPr>
              <w:t>(　　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  <w:r w:rsidRPr="00B77CA6">
              <w:rPr>
                <w:rFonts w:ascii="ＭＳ 明朝" w:hAnsi="ＭＳ 明朝" w:hint="eastAsia"/>
                <w:sz w:val="16"/>
              </w:rPr>
              <w:t>(　　)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  <w:p w:rsidR="00C80F51" w:rsidRPr="00B77CA6" w:rsidRDefault="00C80F51" w:rsidP="00B77CA6">
            <w:pPr>
              <w:adjustRightInd w:val="0"/>
              <w:jc w:val="center"/>
              <w:rPr>
                <w:sz w:val="20"/>
              </w:rPr>
            </w:pPr>
            <w:r w:rsidRPr="00B77CA6">
              <w:rPr>
                <w:rFonts w:ascii="ＭＳ 明朝" w:hAnsi="ＭＳ 明朝" w:hint="eastAsia"/>
                <w:sz w:val="16"/>
              </w:rPr>
              <w:t>(　　)</w:t>
            </w:r>
          </w:p>
        </w:tc>
      </w:tr>
      <w:tr w:rsidR="00C80F51" w:rsidRPr="00B77CA6" w:rsidTr="002E24CD">
        <w:trPr>
          <w:cantSplit/>
          <w:trHeight w:val="283"/>
        </w:trPr>
        <w:tc>
          <w:tcPr>
            <w:tcW w:w="426" w:type="dxa"/>
            <w:vMerge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40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B77CA6">
              <w:rPr>
                <w:rFonts w:ascii="ＭＳ 明朝" w:hAnsi="ＭＳ 明朝" w:hint="eastAsia"/>
                <w:sz w:val="18"/>
              </w:rPr>
              <w:t>通常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80F51" w:rsidRPr="00B77CA6" w:rsidTr="002E24CD">
        <w:trPr>
          <w:cantSplit/>
          <w:trHeight w:val="283"/>
        </w:trPr>
        <w:tc>
          <w:tcPr>
            <w:tcW w:w="426" w:type="dxa"/>
            <w:vMerge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4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B77CA6">
              <w:rPr>
                <w:rFonts w:ascii="ＭＳ 明朝" w:hAnsi="ＭＳ 明朝" w:hint="eastAsia"/>
                <w:sz w:val="18"/>
              </w:rPr>
              <w:t>最大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45D85" w:rsidRPr="00B77CA6" w:rsidTr="002E24CD">
        <w:trPr>
          <w:cantSplit/>
          <w:trHeight w:val="283"/>
        </w:trPr>
        <w:tc>
          <w:tcPr>
            <w:tcW w:w="426" w:type="dxa"/>
            <w:vMerge/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40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B77CA6">
              <w:rPr>
                <w:rFonts w:ascii="ＭＳ 明朝" w:hAnsi="ＭＳ 明朝" w:hint="eastAsia"/>
                <w:sz w:val="18"/>
              </w:rPr>
              <w:t>通常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45D85" w:rsidRPr="00B77CA6" w:rsidTr="002E24CD">
        <w:trPr>
          <w:cantSplit/>
          <w:trHeight w:val="283"/>
        </w:trPr>
        <w:tc>
          <w:tcPr>
            <w:tcW w:w="426" w:type="dxa"/>
            <w:vMerge/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4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B77CA6">
              <w:rPr>
                <w:rFonts w:ascii="ＭＳ 明朝" w:hAnsi="ＭＳ 明朝" w:hint="eastAsia"/>
                <w:sz w:val="18"/>
              </w:rPr>
              <w:t>最大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85" w:rsidRPr="00B77CA6" w:rsidRDefault="00F45D85" w:rsidP="00B77CA6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80F51" w:rsidRPr="00B77CA6" w:rsidTr="00B77CA6">
        <w:trPr>
          <w:cantSplit/>
          <w:trHeight w:val="340"/>
        </w:trPr>
        <w:tc>
          <w:tcPr>
            <w:tcW w:w="834" w:type="dxa"/>
            <w:gridSpan w:val="4"/>
            <w:vMerge w:val="restart"/>
            <w:vAlign w:val="center"/>
          </w:tcPr>
          <w:p w:rsidR="00C80F51" w:rsidRPr="00B77CA6" w:rsidRDefault="00C80F51" w:rsidP="00B77CA6">
            <w:pPr>
              <w:adjustRightInd w:val="0"/>
              <w:ind w:leftChars="20" w:left="42" w:rightChars="20" w:right="42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sz w:val="20"/>
              </w:rPr>
              <w:t>汚泥</w:t>
            </w:r>
          </w:p>
          <w:p w:rsidR="00C80F51" w:rsidRPr="00B77CA6" w:rsidRDefault="00C80F51" w:rsidP="00B77CA6">
            <w:pPr>
              <w:adjustRightInd w:val="0"/>
              <w:ind w:leftChars="20" w:left="42" w:rightChars="20" w:right="42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sz w:val="20"/>
              </w:rPr>
              <w:t>及び</w:t>
            </w:r>
          </w:p>
          <w:p w:rsidR="00C80F51" w:rsidRPr="00B77CA6" w:rsidRDefault="00C80F51" w:rsidP="00B77CA6">
            <w:pPr>
              <w:adjustRightInd w:val="0"/>
              <w:ind w:leftChars="20" w:left="42" w:rightChars="20" w:right="42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sz w:val="20"/>
              </w:rPr>
              <w:t>廃液</w:t>
            </w:r>
          </w:p>
        </w:tc>
        <w:tc>
          <w:tcPr>
            <w:tcW w:w="2256" w:type="dxa"/>
            <w:gridSpan w:val="6"/>
            <w:vAlign w:val="center"/>
          </w:tcPr>
          <w:p w:rsidR="00C80F51" w:rsidRPr="00B77CA6" w:rsidRDefault="00C80F51" w:rsidP="00B77CA6">
            <w:pPr>
              <w:adjustRightInd w:val="0"/>
              <w:ind w:leftChars="20" w:left="42" w:rightChars="20" w:right="42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sz w:val="20"/>
              </w:rPr>
              <w:t>種類</w:t>
            </w:r>
          </w:p>
        </w:tc>
        <w:tc>
          <w:tcPr>
            <w:tcW w:w="7151" w:type="dxa"/>
            <w:gridSpan w:val="17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C80F51" w:rsidRPr="00B77CA6" w:rsidTr="00B77CA6">
        <w:trPr>
          <w:cantSplit/>
          <w:trHeight w:val="340"/>
        </w:trPr>
        <w:tc>
          <w:tcPr>
            <w:tcW w:w="834" w:type="dxa"/>
            <w:gridSpan w:val="4"/>
            <w:vMerge/>
            <w:vAlign w:val="center"/>
          </w:tcPr>
          <w:p w:rsidR="00C80F51" w:rsidRPr="00B77CA6" w:rsidRDefault="00C80F51" w:rsidP="00B77CA6">
            <w:pPr>
              <w:adjustRightInd w:val="0"/>
              <w:ind w:leftChars="20" w:left="42" w:rightChars="20" w:right="42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256" w:type="dxa"/>
            <w:gridSpan w:val="6"/>
            <w:vAlign w:val="center"/>
          </w:tcPr>
          <w:p w:rsidR="00C80F51" w:rsidRPr="00B77CA6" w:rsidRDefault="00C80F51" w:rsidP="00B77CA6">
            <w:pPr>
              <w:adjustRightInd w:val="0"/>
              <w:ind w:leftChars="20" w:left="42" w:rightChars="20" w:right="42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sz w:val="20"/>
              </w:rPr>
              <w:t>生成量（</w:t>
            </w:r>
            <w:r w:rsidR="00F45D85" w:rsidRPr="00B77CA6">
              <w:rPr>
                <w:rFonts w:ascii="ＭＳ 明朝" w:hAnsi="ＭＳ 明朝" w:hint="eastAsia"/>
                <w:sz w:val="20"/>
              </w:rPr>
              <w:t>ｔ</w:t>
            </w:r>
            <w:r w:rsidRPr="00B77CA6">
              <w:rPr>
                <w:rFonts w:ascii="ＭＳ 明朝" w:hAnsi="ＭＳ 明朝" w:hint="eastAsia"/>
                <w:sz w:val="20"/>
              </w:rPr>
              <w:t>／日）</w:t>
            </w:r>
          </w:p>
        </w:tc>
        <w:tc>
          <w:tcPr>
            <w:tcW w:w="7151" w:type="dxa"/>
            <w:gridSpan w:val="17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C80F51" w:rsidRPr="00B77CA6" w:rsidTr="00B77CA6">
        <w:trPr>
          <w:cantSplit/>
          <w:trHeight w:val="340"/>
        </w:trPr>
        <w:tc>
          <w:tcPr>
            <w:tcW w:w="834" w:type="dxa"/>
            <w:gridSpan w:val="4"/>
            <w:vMerge/>
            <w:vAlign w:val="center"/>
          </w:tcPr>
          <w:p w:rsidR="00C80F51" w:rsidRPr="00B77CA6" w:rsidRDefault="00C80F51" w:rsidP="00B77CA6">
            <w:pPr>
              <w:adjustRightInd w:val="0"/>
              <w:ind w:leftChars="20" w:left="42" w:rightChars="20" w:right="42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256" w:type="dxa"/>
            <w:gridSpan w:val="6"/>
            <w:vAlign w:val="center"/>
          </w:tcPr>
          <w:p w:rsidR="00C80F51" w:rsidRPr="00B77CA6" w:rsidRDefault="00C80F51" w:rsidP="00B77CA6">
            <w:pPr>
              <w:adjustRightInd w:val="0"/>
              <w:ind w:leftChars="20" w:left="42" w:rightChars="20" w:right="42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sz w:val="20"/>
              </w:rPr>
              <w:t>処理方法の概要</w:t>
            </w:r>
          </w:p>
        </w:tc>
        <w:tc>
          <w:tcPr>
            <w:tcW w:w="7151" w:type="dxa"/>
            <w:gridSpan w:val="17"/>
            <w:vAlign w:val="center"/>
          </w:tcPr>
          <w:p w:rsidR="00C80F51" w:rsidRPr="00B77CA6" w:rsidRDefault="00C80F51" w:rsidP="00B77CA6">
            <w:pPr>
              <w:adjustRightIn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031742" w:rsidRPr="00B77CA6" w:rsidTr="00B77CA6">
        <w:trPr>
          <w:cantSplit/>
          <w:trHeight w:val="340"/>
        </w:trPr>
        <w:tc>
          <w:tcPr>
            <w:tcW w:w="834" w:type="dxa"/>
            <w:gridSpan w:val="4"/>
            <w:vMerge w:val="restart"/>
            <w:vAlign w:val="center"/>
          </w:tcPr>
          <w:p w:rsidR="00031742" w:rsidRPr="00B77CA6" w:rsidRDefault="00031742" w:rsidP="00B77CA6">
            <w:pPr>
              <w:adjustRightInd w:val="0"/>
              <w:ind w:leftChars="20" w:left="42" w:rightChars="20" w:right="42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2256" w:type="dxa"/>
            <w:gridSpan w:val="6"/>
            <w:vAlign w:val="center"/>
          </w:tcPr>
          <w:p w:rsidR="00031742" w:rsidRPr="00B77CA6" w:rsidRDefault="00031742" w:rsidP="00B77CA6">
            <w:pPr>
              <w:adjustRightInd w:val="0"/>
              <w:ind w:leftChars="20" w:left="42" w:rightChars="20" w:right="42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sz w:val="20"/>
              </w:rPr>
              <w:t>有害ガスの種類</w:t>
            </w:r>
          </w:p>
        </w:tc>
        <w:tc>
          <w:tcPr>
            <w:tcW w:w="7151" w:type="dxa"/>
            <w:gridSpan w:val="17"/>
            <w:vAlign w:val="center"/>
          </w:tcPr>
          <w:p w:rsidR="00031742" w:rsidRPr="00B77CA6" w:rsidRDefault="00031742" w:rsidP="00B77CA6">
            <w:pPr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031742" w:rsidRPr="00B77CA6" w:rsidTr="00B77CA6">
        <w:trPr>
          <w:cantSplit/>
          <w:trHeight w:val="340"/>
        </w:trPr>
        <w:tc>
          <w:tcPr>
            <w:tcW w:w="834" w:type="dxa"/>
            <w:gridSpan w:val="4"/>
            <w:vMerge/>
            <w:vAlign w:val="center"/>
          </w:tcPr>
          <w:p w:rsidR="00031742" w:rsidRPr="00B77CA6" w:rsidRDefault="00031742" w:rsidP="00B77CA6">
            <w:pPr>
              <w:adjustRightInd w:val="0"/>
              <w:ind w:rightChars="50" w:right="105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256" w:type="dxa"/>
            <w:gridSpan w:val="6"/>
            <w:vAlign w:val="center"/>
          </w:tcPr>
          <w:p w:rsidR="00031742" w:rsidRPr="00B77CA6" w:rsidRDefault="00031742" w:rsidP="00B77CA6">
            <w:pPr>
              <w:adjustRightInd w:val="0"/>
              <w:ind w:leftChars="20" w:left="42" w:rightChars="20" w:right="42"/>
              <w:jc w:val="distribute"/>
              <w:rPr>
                <w:rFonts w:ascii="ＭＳ 明朝" w:hAnsi="ＭＳ 明朝"/>
                <w:sz w:val="20"/>
              </w:rPr>
            </w:pPr>
            <w:r w:rsidRPr="00B77CA6">
              <w:rPr>
                <w:rFonts w:ascii="ＭＳ 明朝" w:hAnsi="ＭＳ 明朝" w:hint="eastAsia"/>
                <w:sz w:val="20"/>
              </w:rPr>
              <w:t>処理施設</w:t>
            </w:r>
          </w:p>
        </w:tc>
        <w:tc>
          <w:tcPr>
            <w:tcW w:w="7151" w:type="dxa"/>
            <w:gridSpan w:val="17"/>
            <w:vAlign w:val="center"/>
          </w:tcPr>
          <w:p w:rsidR="00031742" w:rsidRPr="00B77CA6" w:rsidRDefault="00031742" w:rsidP="00B77CA6">
            <w:pPr>
              <w:adjustRightInd w:val="0"/>
              <w:ind w:leftChars="100" w:left="210"/>
              <w:rPr>
                <w:rFonts w:ascii="ＭＳ 明朝" w:hAnsi="ＭＳ 明朝"/>
                <w:sz w:val="20"/>
              </w:rPr>
            </w:pPr>
            <w:r w:rsidRPr="00B77CA6">
              <w:rPr>
                <w:rFonts w:hint="eastAsia"/>
                <w:sz w:val="20"/>
              </w:rPr>
              <w:t>△別紙（　　　）のとおり</w:t>
            </w:r>
          </w:p>
        </w:tc>
      </w:tr>
      <w:tr w:rsidR="00B07AFB" w:rsidRPr="00B77CA6" w:rsidTr="00B77CA6">
        <w:trPr>
          <w:cantSplit/>
          <w:trHeight w:val="510"/>
        </w:trPr>
        <w:tc>
          <w:tcPr>
            <w:tcW w:w="570" w:type="dxa"/>
            <w:gridSpan w:val="3"/>
            <w:tcBorders>
              <w:left w:val="nil"/>
              <w:bottom w:val="nil"/>
              <w:right w:val="nil"/>
            </w:tcBorders>
          </w:tcPr>
          <w:p w:rsidR="00B07AFB" w:rsidRPr="00B77CA6" w:rsidRDefault="00B07AFB" w:rsidP="00B77CA6">
            <w:pPr>
              <w:adjustRightInd w:val="0"/>
              <w:jc w:val="center"/>
              <w:rPr>
                <w:sz w:val="26"/>
              </w:rPr>
            </w:pPr>
            <w:r w:rsidRPr="00B77CA6">
              <w:rPr>
                <w:rFonts w:ascii="ＭＳ 明朝" w:hAnsi="ＭＳ 明朝" w:hint="eastAsia"/>
                <w:sz w:val="18"/>
              </w:rPr>
              <w:t>備考</w:t>
            </w:r>
          </w:p>
        </w:tc>
        <w:tc>
          <w:tcPr>
            <w:tcW w:w="532" w:type="dxa"/>
            <w:gridSpan w:val="4"/>
            <w:tcBorders>
              <w:left w:val="nil"/>
              <w:bottom w:val="nil"/>
              <w:right w:val="nil"/>
            </w:tcBorders>
          </w:tcPr>
          <w:p w:rsidR="00B07AFB" w:rsidRPr="00B77CA6" w:rsidRDefault="00B07AFB" w:rsidP="00B77CA6">
            <w:pPr>
              <w:adjustRightInd w:val="0"/>
              <w:jc w:val="center"/>
              <w:rPr>
                <w:kern w:val="0"/>
                <w:sz w:val="20"/>
              </w:rPr>
            </w:pPr>
            <w:r w:rsidRPr="00B77CA6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9139" w:type="dxa"/>
            <w:gridSpan w:val="20"/>
            <w:tcBorders>
              <w:left w:val="nil"/>
              <w:bottom w:val="nil"/>
              <w:right w:val="nil"/>
            </w:tcBorders>
          </w:tcPr>
          <w:p w:rsidR="00B07AFB" w:rsidRPr="00B77CA6" w:rsidRDefault="00B07AFB" w:rsidP="00B77CA6">
            <w:pPr>
              <w:adjustRightInd w:val="0"/>
              <w:rPr>
                <w:sz w:val="20"/>
              </w:rPr>
            </w:pPr>
            <w:r w:rsidRPr="00B77CA6">
              <w:rPr>
                <w:rFonts w:ascii="ＭＳ 明朝" w:hAnsi="ＭＳ 明朝" w:hint="eastAsia"/>
                <w:sz w:val="18"/>
              </w:rPr>
              <w:t>「汚水の発生施設」とは、ちゅう房施設、入浴施設、洗浄施設など水質汚濁防止法施行令別表第１　68の２及び71の２に掲げる施設等をいう。</w:t>
            </w:r>
          </w:p>
        </w:tc>
      </w:tr>
      <w:tr w:rsidR="00B07AFB" w:rsidRPr="00B77CA6" w:rsidTr="00B77CA6">
        <w:trPr>
          <w:cantSplit/>
          <w:trHeight w:val="737"/>
        </w:trPr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7AFB" w:rsidRPr="00B77CA6" w:rsidRDefault="00B07AFB" w:rsidP="00B77CA6">
            <w:pPr>
              <w:adjustRightInd w:val="0"/>
              <w:jc w:val="center"/>
              <w:rPr>
                <w:sz w:val="26"/>
              </w:rPr>
            </w:pPr>
          </w:p>
        </w:tc>
        <w:tc>
          <w:tcPr>
            <w:tcW w:w="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7AFB" w:rsidRPr="00B77CA6" w:rsidRDefault="00B07AFB" w:rsidP="00B77CA6">
            <w:pPr>
              <w:adjustRightInd w:val="0"/>
              <w:jc w:val="center"/>
              <w:rPr>
                <w:kern w:val="0"/>
                <w:sz w:val="20"/>
              </w:rPr>
            </w:pPr>
            <w:r w:rsidRPr="00B77CA6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91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B07AFB" w:rsidRPr="00B77CA6" w:rsidRDefault="00B07AFB" w:rsidP="00B77CA6">
            <w:pPr>
              <w:adjustRightInd w:val="0"/>
              <w:rPr>
                <w:sz w:val="20"/>
              </w:rPr>
            </w:pPr>
            <w:r w:rsidRPr="00B77CA6">
              <w:rPr>
                <w:rFonts w:ascii="ＭＳ 明朝" w:hAnsi="ＭＳ 明朝" w:hint="eastAsia"/>
                <w:sz w:val="18"/>
              </w:rPr>
              <w:t>「汚水の量及び水質」欄及び「各排水口の汚水の量及び水質」欄中「その他の項目」の欄には、条例別表第７　４の部</w:t>
            </w:r>
            <w:r w:rsidR="001853C8">
              <w:rPr>
                <w:rFonts w:ascii="ＭＳ 明朝" w:hAnsi="ＭＳ 明朝" w:hint="eastAsia"/>
                <w:sz w:val="18"/>
              </w:rPr>
              <w:t>（１）</w:t>
            </w:r>
            <w:r w:rsidRPr="00B77CA6">
              <w:rPr>
                <w:rFonts w:ascii="ＭＳ 明朝" w:hAnsi="ＭＳ 明朝" w:hint="eastAsia"/>
                <w:sz w:val="18"/>
              </w:rPr>
              <w:t>の表の</w:t>
            </w:r>
            <w:r w:rsidR="001853C8">
              <w:rPr>
                <w:rFonts w:ascii="ＭＳ 明朝" w:hAnsi="ＭＳ 明朝" w:hint="eastAsia"/>
                <w:sz w:val="18"/>
              </w:rPr>
              <w:t>（１）</w:t>
            </w:r>
            <w:r w:rsidRPr="00B77CA6">
              <w:rPr>
                <w:rFonts w:ascii="ＭＳ 明朝" w:hAnsi="ＭＳ 明朝" w:hint="eastAsia"/>
                <w:sz w:val="18"/>
              </w:rPr>
              <w:t>から</w:t>
            </w:r>
            <w:r w:rsidR="001853C8">
              <w:rPr>
                <w:rFonts w:ascii="ＭＳ 明朝" w:hAnsi="ＭＳ 明朝" w:hint="eastAsia"/>
                <w:sz w:val="18"/>
              </w:rPr>
              <w:t>（26）</w:t>
            </w:r>
            <w:r w:rsidRPr="00B77CA6">
              <w:rPr>
                <w:rFonts w:ascii="ＭＳ 明朝" w:hAnsi="ＭＳ 明朝" w:hint="eastAsia"/>
                <w:sz w:val="18"/>
              </w:rPr>
              <w:t>までの項目、同別表　４の部</w:t>
            </w:r>
            <w:r w:rsidR="001853C8">
              <w:rPr>
                <w:rFonts w:ascii="ＭＳ 明朝" w:hAnsi="ＭＳ 明朝" w:hint="eastAsia"/>
                <w:sz w:val="18"/>
              </w:rPr>
              <w:t>（２）</w:t>
            </w:r>
            <w:r w:rsidRPr="00B77CA6">
              <w:rPr>
                <w:rFonts w:ascii="ＭＳ 明朝" w:hAnsi="ＭＳ 明朝" w:hint="eastAsia"/>
                <w:sz w:val="18"/>
              </w:rPr>
              <w:t>イ</w:t>
            </w:r>
            <w:r w:rsidR="001853C8">
              <w:rPr>
                <w:rFonts w:ascii="ＭＳ 明朝" w:hAnsi="ＭＳ 明朝" w:hint="eastAsia"/>
                <w:sz w:val="18"/>
              </w:rPr>
              <w:t>（</w:t>
            </w:r>
            <w:r w:rsidRPr="00B77CA6">
              <w:rPr>
                <w:rFonts w:ascii="ＭＳ 明朝" w:hAnsi="ＭＳ 明朝" w:hint="eastAsia"/>
                <w:sz w:val="18"/>
              </w:rPr>
              <w:t>エ</w:t>
            </w:r>
            <w:r w:rsidR="001853C8">
              <w:rPr>
                <w:rFonts w:ascii="ＭＳ 明朝" w:hAnsi="ＭＳ 明朝" w:hint="eastAsia"/>
                <w:sz w:val="18"/>
              </w:rPr>
              <w:t>）</w:t>
            </w:r>
            <w:r w:rsidRPr="00B77CA6">
              <w:rPr>
                <w:rFonts w:ascii="ＭＳ 明朝" w:hAnsi="ＭＳ 明朝" w:hint="eastAsia"/>
                <w:sz w:val="18"/>
              </w:rPr>
              <w:t>の表の</w:t>
            </w:r>
            <w:r w:rsidR="001853C8">
              <w:rPr>
                <w:rFonts w:ascii="ＭＳ 明朝" w:hAnsi="ＭＳ 明朝" w:hint="eastAsia"/>
                <w:sz w:val="18"/>
              </w:rPr>
              <w:t>（８）</w:t>
            </w:r>
            <w:r w:rsidRPr="00B77CA6">
              <w:rPr>
                <w:rFonts w:ascii="ＭＳ 明朝" w:hAnsi="ＭＳ 明朝" w:hint="eastAsia"/>
                <w:sz w:val="18"/>
              </w:rPr>
              <w:t>から</w:t>
            </w:r>
            <w:r w:rsidR="001853C8">
              <w:rPr>
                <w:rFonts w:ascii="ＭＳ 明朝" w:hAnsi="ＭＳ 明朝" w:hint="eastAsia"/>
                <w:sz w:val="18"/>
              </w:rPr>
              <w:t>（15）</w:t>
            </w:r>
            <w:r w:rsidRPr="00B77CA6">
              <w:rPr>
                <w:rFonts w:ascii="ＭＳ 明朝" w:hAnsi="ＭＳ 明朝" w:hint="eastAsia"/>
                <w:sz w:val="18"/>
              </w:rPr>
              <w:t>まで及び</w:t>
            </w:r>
            <w:r w:rsidR="001853C8">
              <w:rPr>
                <w:rFonts w:ascii="ＭＳ 明朝" w:hAnsi="ＭＳ 明朝" w:hint="eastAsia"/>
                <w:sz w:val="18"/>
              </w:rPr>
              <w:t>（17）</w:t>
            </w:r>
            <w:bookmarkStart w:id="0" w:name="_GoBack"/>
            <w:bookmarkEnd w:id="0"/>
            <w:r w:rsidRPr="00B77CA6">
              <w:rPr>
                <w:rFonts w:ascii="ＭＳ 明朝" w:hAnsi="ＭＳ 明朝" w:hint="eastAsia"/>
                <w:sz w:val="18"/>
              </w:rPr>
              <w:t>の項目並びに窒素含有量及び燐含有量のうち、当該指定作業場から排出されるものすべてを記入すること。</w:t>
            </w:r>
          </w:p>
        </w:tc>
      </w:tr>
    </w:tbl>
    <w:p w:rsidR="003829E6" w:rsidRPr="005A0534" w:rsidRDefault="003829E6" w:rsidP="003829E6">
      <w:pPr>
        <w:pStyle w:val="a3"/>
        <w:spacing w:line="240" w:lineRule="auto"/>
        <w:jc w:val="right"/>
        <w:rPr>
          <w:spacing w:val="0"/>
          <w:sz w:val="21"/>
        </w:rPr>
      </w:pPr>
      <w:r w:rsidRPr="005A0534">
        <w:rPr>
          <w:rFonts w:hint="eastAsia"/>
          <w:spacing w:val="0"/>
          <w:sz w:val="21"/>
        </w:rPr>
        <w:t>（日本産業規格Ａ列４番）</w:t>
      </w:r>
    </w:p>
    <w:sectPr w:rsidR="003829E6" w:rsidRPr="005A0534" w:rsidSect="00B77CA6">
      <w:pgSz w:w="11906" w:h="16838" w:code="9"/>
      <w:pgMar w:top="851" w:right="851" w:bottom="851" w:left="851" w:header="720" w:footer="720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9E6" w:rsidRDefault="003829E6" w:rsidP="003829E6">
      <w:r>
        <w:separator/>
      </w:r>
    </w:p>
  </w:endnote>
  <w:endnote w:type="continuationSeparator" w:id="0">
    <w:p w:rsidR="003829E6" w:rsidRDefault="003829E6" w:rsidP="0038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9E6" w:rsidRDefault="003829E6" w:rsidP="003829E6">
      <w:r>
        <w:separator/>
      </w:r>
    </w:p>
  </w:footnote>
  <w:footnote w:type="continuationSeparator" w:id="0">
    <w:p w:rsidR="003829E6" w:rsidRDefault="003829E6" w:rsidP="00382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3E"/>
    <w:rsid w:val="00031742"/>
    <w:rsid w:val="0017213A"/>
    <w:rsid w:val="001853C8"/>
    <w:rsid w:val="00264174"/>
    <w:rsid w:val="002E24CD"/>
    <w:rsid w:val="003829E6"/>
    <w:rsid w:val="00522F3E"/>
    <w:rsid w:val="005464A9"/>
    <w:rsid w:val="006C11DF"/>
    <w:rsid w:val="008C0DC3"/>
    <w:rsid w:val="008C62E4"/>
    <w:rsid w:val="00A41DC8"/>
    <w:rsid w:val="00B07AFB"/>
    <w:rsid w:val="00B1264E"/>
    <w:rsid w:val="00B77CA6"/>
    <w:rsid w:val="00C80F51"/>
    <w:rsid w:val="00CF1C7A"/>
    <w:rsid w:val="00F4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0425BC-A57E-4C28-BF60-6C15E687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Block Text"/>
    <w:basedOn w:val="a"/>
    <w:semiHidden/>
    <w:pPr>
      <w:spacing w:line="0" w:lineRule="atLeast"/>
      <w:ind w:left="113" w:right="113"/>
    </w:pPr>
    <w:rPr>
      <w:spacing w:val="-18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264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417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829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29E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829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29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651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tpt51</dc:creator>
  <cp:keywords/>
  <dc:description/>
  <cp:lastModifiedBy>小熊　莉奈</cp:lastModifiedBy>
  <cp:revision>15</cp:revision>
  <cp:lastPrinted>2022-06-28T01:10:00Z</cp:lastPrinted>
  <dcterms:created xsi:type="dcterms:W3CDTF">2022-06-21T04:00:00Z</dcterms:created>
  <dcterms:modified xsi:type="dcterms:W3CDTF">2022-06-28T04:05:00Z</dcterms:modified>
</cp:coreProperties>
</file>