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5A63" w:rsidRPr="00EA253F" w:rsidRDefault="00B168ED" w:rsidP="00B168ED">
      <w:pPr>
        <w:rPr>
          <w:rFonts w:ascii="ＭＳ 明朝" w:eastAsia="ＭＳ 明朝" w:hAnsi="ＭＳ 明朝"/>
          <w:color w:val="000000" w:themeColor="text1"/>
          <w:szCs w:val="21"/>
        </w:rPr>
      </w:pPr>
      <w:r w:rsidRPr="00EA253F">
        <w:rPr>
          <w:rFonts w:ascii="ＭＳ 明朝" w:eastAsia="ＭＳ 明朝" w:hAnsi="ＭＳ 明朝" w:hint="eastAsia"/>
          <w:color w:val="000000" w:themeColor="text1"/>
          <w:szCs w:val="21"/>
        </w:rPr>
        <w:t>（</w:t>
      </w:r>
      <w:r w:rsidR="00191FFE" w:rsidRPr="00EA253F">
        <w:rPr>
          <w:rFonts w:ascii="ＭＳ 明朝" w:eastAsia="ＭＳ 明朝" w:hAnsi="ＭＳ 明朝" w:hint="eastAsia"/>
          <w:color w:val="000000" w:themeColor="text1"/>
          <w:szCs w:val="21"/>
        </w:rPr>
        <w:t>日常生活支援住居施設：</w:t>
      </w:r>
      <w:r w:rsidRPr="00EA253F">
        <w:rPr>
          <w:rFonts w:ascii="ＭＳ 明朝" w:eastAsia="ＭＳ 明朝" w:hAnsi="ＭＳ 明朝" w:hint="eastAsia"/>
          <w:color w:val="000000" w:themeColor="text1"/>
          <w:szCs w:val="21"/>
        </w:rPr>
        <w:t>様式１関係</w:t>
      </w:r>
      <w:r w:rsidR="00A412B1" w:rsidRPr="00EA253F">
        <w:rPr>
          <w:rFonts w:ascii="ＭＳ 明朝" w:eastAsia="ＭＳ 明朝" w:hAnsi="ＭＳ 明朝" w:hint="eastAsia"/>
          <w:color w:val="000000" w:themeColor="text1"/>
          <w:szCs w:val="21"/>
        </w:rPr>
        <w:t>②</w:t>
      </w:r>
      <w:r w:rsidRPr="00EA253F">
        <w:rPr>
          <w:rFonts w:ascii="ＭＳ 明朝" w:eastAsia="ＭＳ 明朝" w:hAnsi="ＭＳ 明朝" w:hint="eastAsia"/>
          <w:color w:val="000000" w:themeColor="text1"/>
          <w:szCs w:val="21"/>
        </w:rPr>
        <w:t>）</w:t>
      </w:r>
    </w:p>
    <w:p w:rsidR="00B168ED" w:rsidRPr="00B168ED" w:rsidRDefault="00B168ED" w:rsidP="00B168ED">
      <w:pPr>
        <w:rPr>
          <w:rFonts w:ascii="ＭＳ 明朝" w:hAnsi="ＭＳ 明朝"/>
          <w:color w:val="000000" w:themeColor="text1"/>
          <w:sz w:val="24"/>
        </w:rPr>
      </w:pPr>
    </w:p>
    <w:p w:rsidR="00C339E1" w:rsidRDefault="00665A63" w:rsidP="006C415E">
      <w:pPr>
        <w:jc w:val="center"/>
        <w:rPr>
          <w:rFonts w:ascii="ＭＳ ゴシック" w:eastAsia="ＭＳ ゴシック" w:hAnsi="ＭＳ ゴシック"/>
          <w:b/>
          <w:sz w:val="24"/>
          <w:szCs w:val="24"/>
        </w:rPr>
      </w:pPr>
      <w:r w:rsidRPr="00665A63">
        <w:rPr>
          <w:rFonts w:ascii="ＭＳ ゴシック" w:eastAsia="ＭＳ ゴシック" w:hAnsi="ＭＳ ゴシック" w:hint="eastAsia"/>
          <w:b/>
          <w:sz w:val="24"/>
          <w:szCs w:val="24"/>
        </w:rPr>
        <w:t>日常生活及び社会生活上の支援を必要とする者に対する処遇</w:t>
      </w:r>
      <w:r w:rsidR="00C339E1" w:rsidRPr="00665A63">
        <w:rPr>
          <w:rFonts w:ascii="ＭＳ ゴシック" w:eastAsia="ＭＳ ゴシック" w:hAnsi="ＭＳ ゴシック" w:hint="eastAsia"/>
          <w:b/>
          <w:sz w:val="24"/>
          <w:szCs w:val="24"/>
        </w:rPr>
        <w:t>に関する項目</w:t>
      </w:r>
    </w:p>
    <w:p w:rsidR="00504AF6" w:rsidRPr="00665A63" w:rsidRDefault="00504AF6" w:rsidP="00504AF6">
      <w:pPr>
        <w:jc w:val="left"/>
        <w:rPr>
          <w:rFonts w:ascii="ＭＳ ゴシック" w:eastAsia="ＭＳ ゴシック" w:hAnsi="ＭＳ ゴシック"/>
          <w:b/>
          <w:sz w:val="24"/>
          <w:szCs w:val="24"/>
        </w:rPr>
      </w:pPr>
    </w:p>
    <w:p w:rsidR="00191FFE" w:rsidRPr="002817BE" w:rsidRDefault="00504AF6" w:rsidP="002817BE">
      <w:pPr>
        <w:ind w:right="-143"/>
        <w:jc w:val="right"/>
        <w:rPr>
          <w:rFonts w:ascii="ＭＳ ゴシック" w:eastAsia="ＭＳ ゴシック" w:hAnsi="ＭＳ ゴシック" w:hint="eastAsia"/>
          <w:sz w:val="18"/>
          <w:szCs w:val="18"/>
        </w:rPr>
      </w:pPr>
      <w:r>
        <w:rPr>
          <w:rFonts w:ascii="ＭＳ ゴシック" w:eastAsia="ＭＳ ゴシック" w:hAnsi="ＭＳ ゴシック" w:hint="eastAsia"/>
          <w:sz w:val="18"/>
          <w:szCs w:val="18"/>
        </w:rPr>
        <w:t xml:space="preserve">（　</w:t>
      </w:r>
      <w:bookmarkStart w:id="0" w:name="_GoBack"/>
      <w:bookmarkEnd w:id="0"/>
      <w:r>
        <w:rPr>
          <w:rFonts w:ascii="ＭＳ ゴシック" w:eastAsia="ＭＳ ゴシック" w:hAnsi="ＭＳ ゴシック" w:hint="eastAsia"/>
          <w:sz w:val="18"/>
          <w:szCs w:val="18"/>
        </w:rPr>
        <w:t xml:space="preserve">　　　年　　月　　日作成）</w:t>
      </w:r>
    </w:p>
    <w:p w:rsidR="009812FA" w:rsidRPr="00191FFE" w:rsidRDefault="002817BE" w:rsidP="00E22D70">
      <w:pPr>
        <w:ind w:right="-143"/>
        <w:rPr>
          <w:rFonts w:ascii="ＭＳ ゴシック" w:eastAsia="ＭＳ ゴシック" w:hAnsi="ＭＳ ゴシック"/>
          <w:sz w:val="24"/>
          <w:szCs w:val="24"/>
        </w:rPr>
      </w:pPr>
      <w:r>
        <w:rPr>
          <w:rFonts w:ascii="ＭＳ ゴシック" w:eastAsia="ＭＳ ゴシック" w:hAnsi="ＭＳ ゴシック" w:hint="eastAsia"/>
          <w:sz w:val="24"/>
          <w:szCs w:val="24"/>
        </w:rPr>
        <w:t>施設名：</w:t>
      </w:r>
      <w:r>
        <w:rPr>
          <w:rFonts w:ascii="ＭＳ ゴシック" w:eastAsia="ＭＳ ゴシック" w:hAnsi="ＭＳ ゴシック" w:hint="eastAsia"/>
          <w:sz w:val="24"/>
          <w:szCs w:val="24"/>
          <w:u w:val="single"/>
        </w:rPr>
        <w:t xml:space="preserve">　　　　　　　　　　　　　　</w:t>
      </w:r>
      <w:r w:rsidRPr="002817BE">
        <w:rPr>
          <w:rFonts w:ascii="ＭＳ ゴシック" w:eastAsia="ＭＳ ゴシック" w:hAnsi="ＭＳ ゴシック" w:hint="eastAsia"/>
          <w:sz w:val="24"/>
          <w:szCs w:val="24"/>
          <w:u w:val="single"/>
        </w:rPr>
        <w:t xml:space="preserve">　　　　　</w:t>
      </w:r>
    </w:p>
    <w:p w:rsidR="00BD391D" w:rsidRDefault="00BD391D" w:rsidP="00DC2B72">
      <w:pPr>
        <w:widowControl/>
        <w:jc w:val="left"/>
        <w:rPr>
          <w:rFonts w:ascii="ＭＳ ゴシック" w:eastAsia="ＭＳ ゴシック" w:hAnsi="ＭＳ ゴシック"/>
          <w:sz w:val="24"/>
          <w:szCs w:val="24"/>
        </w:rPr>
      </w:pPr>
    </w:p>
    <w:p w:rsidR="00BD391D" w:rsidRDefault="00BD391D" w:rsidP="00DC2B72">
      <w:pPr>
        <w:widowControl/>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①</w:t>
      </w:r>
      <w:r w:rsidR="00F45747">
        <w:rPr>
          <w:rFonts w:ascii="ＭＳ ゴシック" w:eastAsia="ＭＳ ゴシック" w:hAnsi="ＭＳ ゴシック" w:hint="eastAsia"/>
          <w:sz w:val="24"/>
          <w:szCs w:val="24"/>
        </w:rPr>
        <w:t xml:space="preserve"> </w:t>
      </w:r>
      <w:r w:rsidR="00E22D70">
        <w:rPr>
          <w:rFonts w:ascii="ＭＳ ゴシック" w:eastAsia="ＭＳ ゴシック" w:hAnsi="ＭＳ ゴシック" w:hint="eastAsia"/>
          <w:sz w:val="24"/>
          <w:szCs w:val="24"/>
        </w:rPr>
        <w:t>従業者</w:t>
      </w:r>
      <w:r>
        <w:rPr>
          <w:rFonts w:ascii="ＭＳ ゴシック" w:eastAsia="ＭＳ ゴシック" w:hAnsi="ＭＳ ゴシック" w:hint="eastAsia"/>
          <w:sz w:val="24"/>
          <w:szCs w:val="24"/>
        </w:rPr>
        <w:t>構成及び勤務体制</w:t>
      </w:r>
    </w:p>
    <w:p w:rsidR="008B706E" w:rsidRDefault="00BD391D" w:rsidP="008B706E">
      <w:pPr>
        <w:widowControl/>
        <w:ind w:firstLineChars="200" w:firstLine="480"/>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別添</w:t>
      </w:r>
      <w:r w:rsidR="008B706E">
        <w:rPr>
          <w:rFonts w:ascii="ＭＳ ゴシック" w:eastAsia="ＭＳ ゴシック" w:hAnsi="ＭＳ ゴシック" w:hint="eastAsia"/>
          <w:sz w:val="24"/>
          <w:szCs w:val="24"/>
        </w:rPr>
        <w:t>「</w:t>
      </w:r>
      <w:r w:rsidR="00F35ECF">
        <w:rPr>
          <w:rFonts w:ascii="ＭＳ ゴシック" w:eastAsia="ＭＳ ゴシック" w:hAnsi="ＭＳ ゴシック" w:hint="eastAsia"/>
          <w:sz w:val="24"/>
          <w:szCs w:val="24"/>
        </w:rPr>
        <w:t>従業者等の勤務</w:t>
      </w:r>
      <w:r>
        <w:rPr>
          <w:rFonts w:ascii="ＭＳ ゴシック" w:eastAsia="ＭＳ ゴシック" w:hAnsi="ＭＳ ゴシック" w:hint="eastAsia"/>
          <w:sz w:val="24"/>
          <w:szCs w:val="24"/>
        </w:rPr>
        <w:t>体制及び勤務形態一覧表</w:t>
      </w:r>
      <w:r w:rsidR="008B706E">
        <w:rPr>
          <w:rFonts w:ascii="ＭＳ ゴシック" w:eastAsia="ＭＳ ゴシック" w:hAnsi="ＭＳ ゴシック" w:hint="eastAsia"/>
          <w:sz w:val="24"/>
          <w:szCs w:val="24"/>
        </w:rPr>
        <w:t>」のとおり。</w:t>
      </w:r>
    </w:p>
    <w:p w:rsidR="00BD391D" w:rsidRDefault="00BD391D" w:rsidP="00DC2B72">
      <w:pPr>
        <w:widowControl/>
        <w:jc w:val="left"/>
        <w:rPr>
          <w:rFonts w:ascii="ＭＳ ゴシック" w:eastAsia="ＭＳ ゴシック" w:hAnsi="ＭＳ ゴシック"/>
          <w:sz w:val="24"/>
          <w:szCs w:val="24"/>
        </w:rPr>
      </w:pPr>
    </w:p>
    <w:p w:rsidR="00F70AEB" w:rsidRDefault="008B706E" w:rsidP="00DC2B72">
      <w:pPr>
        <w:widowControl/>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②</w:t>
      </w:r>
      <w:r w:rsidR="00F45747">
        <w:rPr>
          <w:rFonts w:ascii="ＭＳ ゴシック" w:eastAsia="ＭＳ ゴシック" w:hAnsi="ＭＳ ゴシック" w:hint="eastAsia"/>
          <w:sz w:val="24"/>
          <w:szCs w:val="24"/>
        </w:rPr>
        <w:t xml:space="preserve"> </w:t>
      </w:r>
      <w:r w:rsidR="00D6281C">
        <w:rPr>
          <w:rFonts w:ascii="ＭＳ ゴシック" w:eastAsia="ＭＳ ゴシック" w:hAnsi="ＭＳ ゴシック" w:hint="eastAsia"/>
          <w:sz w:val="24"/>
          <w:szCs w:val="24"/>
        </w:rPr>
        <w:t>サービス等の提供・</w:t>
      </w:r>
      <w:r w:rsidR="00F70AEB">
        <w:rPr>
          <w:rFonts w:ascii="ＭＳ ゴシック" w:eastAsia="ＭＳ ゴシック" w:hAnsi="ＭＳ ゴシック" w:hint="eastAsia"/>
          <w:sz w:val="24"/>
          <w:szCs w:val="24"/>
        </w:rPr>
        <w:t>料金</w:t>
      </w:r>
    </w:p>
    <w:tbl>
      <w:tblPr>
        <w:tblStyle w:val="a3"/>
        <w:tblW w:w="8500" w:type="dxa"/>
        <w:tblLook w:val="04A0" w:firstRow="1" w:lastRow="0" w:firstColumn="1" w:lastColumn="0" w:noHBand="0" w:noVBand="1"/>
      </w:tblPr>
      <w:tblGrid>
        <w:gridCol w:w="582"/>
        <w:gridCol w:w="546"/>
        <w:gridCol w:w="1844"/>
        <w:gridCol w:w="1679"/>
        <w:gridCol w:w="3849"/>
      </w:tblGrid>
      <w:tr w:rsidR="00C9606C" w:rsidTr="00C9606C">
        <w:tc>
          <w:tcPr>
            <w:tcW w:w="582" w:type="dxa"/>
            <w:vMerge w:val="restart"/>
            <w:textDirection w:val="tbRlV"/>
          </w:tcPr>
          <w:p w:rsidR="00C9606C" w:rsidRPr="003C2F94" w:rsidRDefault="00C9606C" w:rsidP="00BE172D">
            <w:pPr>
              <w:ind w:left="113" w:right="113"/>
              <w:jc w:val="center"/>
              <w:rPr>
                <w:rFonts w:ascii="ＭＳ ゴシック" w:eastAsia="ＭＳ ゴシック" w:hAnsi="ＭＳ ゴシック"/>
                <w:szCs w:val="21"/>
              </w:rPr>
            </w:pPr>
            <w:r>
              <w:rPr>
                <w:rFonts w:ascii="ＭＳ ゴシック" w:eastAsia="ＭＳ ゴシック" w:hAnsi="ＭＳ ゴシック" w:hint="eastAsia"/>
                <w:szCs w:val="21"/>
              </w:rPr>
              <w:t xml:space="preserve">居 室 の </w:t>
            </w:r>
            <w:r w:rsidR="00BE172D">
              <w:rPr>
                <w:rFonts w:ascii="ＭＳ ゴシック" w:eastAsia="ＭＳ ゴシック" w:hAnsi="ＭＳ ゴシック" w:hint="eastAsia"/>
                <w:szCs w:val="21"/>
              </w:rPr>
              <w:t>使</w:t>
            </w:r>
            <w:r>
              <w:rPr>
                <w:rFonts w:ascii="ＭＳ ゴシック" w:eastAsia="ＭＳ ゴシック" w:hAnsi="ＭＳ ゴシック" w:hint="eastAsia"/>
                <w:szCs w:val="21"/>
              </w:rPr>
              <w:t xml:space="preserve"> 用 等</w:t>
            </w:r>
          </w:p>
        </w:tc>
        <w:tc>
          <w:tcPr>
            <w:tcW w:w="546" w:type="dxa"/>
          </w:tcPr>
          <w:p w:rsidR="00C9606C" w:rsidRPr="00C9606C" w:rsidRDefault="00C9606C" w:rsidP="00D23F5B">
            <w:pPr>
              <w:rPr>
                <w:rFonts w:ascii="ＭＳ ゴシック" w:eastAsia="ＭＳ ゴシック" w:hAnsi="ＭＳ ゴシック"/>
                <w:sz w:val="20"/>
                <w:szCs w:val="20"/>
              </w:rPr>
            </w:pPr>
          </w:p>
        </w:tc>
        <w:tc>
          <w:tcPr>
            <w:tcW w:w="1844" w:type="dxa"/>
          </w:tcPr>
          <w:p w:rsidR="00C9606C" w:rsidRPr="00C9606C" w:rsidRDefault="00C9606C" w:rsidP="00BE172D">
            <w:pPr>
              <w:jc w:val="center"/>
              <w:rPr>
                <w:rFonts w:ascii="ＭＳ ゴシック" w:eastAsia="ＭＳ ゴシック" w:hAnsi="ＭＳ ゴシック"/>
                <w:sz w:val="20"/>
                <w:szCs w:val="20"/>
              </w:rPr>
            </w:pPr>
            <w:r w:rsidRPr="00C9606C">
              <w:rPr>
                <w:rFonts w:ascii="ＭＳ ゴシック" w:eastAsia="ＭＳ ゴシック" w:hAnsi="ＭＳ ゴシック" w:hint="eastAsia"/>
                <w:sz w:val="20"/>
                <w:szCs w:val="20"/>
              </w:rPr>
              <w:t>費</w:t>
            </w:r>
            <w:r w:rsidR="00BE172D">
              <w:rPr>
                <w:rFonts w:ascii="ＭＳ ゴシック" w:eastAsia="ＭＳ ゴシック" w:hAnsi="ＭＳ ゴシック" w:hint="eastAsia"/>
                <w:sz w:val="20"/>
                <w:szCs w:val="20"/>
              </w:rPr>
              <w:t xml:space="preserve"> </w:t>
            </w:r>
            <w:r w:rsidRPr="00C9606C">
              <w:rPr>
                <w:rFonts w:ascii="ＭＳ ゴシック" w:eastAsia="ＭＳ ゴシック" w:hAnsi="ＭＳ ゴシック" w:hint="eastAsia"/>
                <w:sz w:val="20"/>
                <w:szCs w:val="20"/>
              </w:rPr>
              <w:t>用</w:t>
            </w:r>
            <w:r w:rsidR="00BE172D">
              <w:rPr>
                <w:rFonts w:ascii="ＭＳ ゴシック" w:eastAsia="ＭＳ ゴシック" w:hAnsi="ＭＳ ゴシック" w:hint="eastAsia"/>
                <w:sz w:val="20"/>
                <w:szCs w:val="20"/>
              </w:rPr>
              <w:t xml:space="preserve"> </w:t>
            </w:r>
            <w:r w:rsidRPr="00C9606C">
              <w:rPr>
                <w:rFonts w:ascii="ＭＳ ゴシック" w:eastAsia="ＭＳ ゴシック" w:hAnsi="ＭＳ ゴシック" w:hint="eastAsia"/>
                <w:sz w:val="20"/>
                <w:szCs w:val="20"/>
              </w:rPr>
              <w:t>の</w:t>
            </w:r>
            <w:r w:rsidR="00BE172D">
              <w:rPr>
                <w:rFonts w:ascii="ＭＳ ゴシック" w:eastAsia="ＭＳ ゴシック" w:hAnsi="ＭＳ ゴシック" w:hint="eastAsia"/>
                <w:sz w:val="20"/>
                <w:szCs w:val="20"/>
              </w:rPr>
              <w:t xml:space="preserve"> </w:t>
            </w:r>
            <w:r w:rsidRPr="00C9606C">
              <w:rPr>
                <w:rFonts w:ascii="ＭＳ ゴシック" w:eastAsia="ＭＳ ゴシック" w:hAnsi="ＭＳ ゴシック" w:hint="eastAsia"/>
                <w:sz w:val="20"/>
                <w:szCs w:val="20"/>
              </w:rPr>
              <w:t>種</w:t>
            </w:r>
            <w:r w:rsidR="00BE172D">
              <w:rPr>
                <w:rFonts w:ascii="ＭＳ ゴシック" w:eastAsia="ＭＳ ゴシック" w:hAnsi="ＭＳ ゴシック" w:hint="eastAsia"/>
                <w:sz w:val="20"/>
                <w:szCs w:val="20"/>
              </w:rPr>
              <w:t xml:space="preserve"> </w:t>
            </w:r>
            <w:r w:rsidRPr="00C9606C">
              <w:rPr>
                <w:rFonts w:ascii="ＭＳ ゴシック" w:eastAsia="ＭＳ ゴシック" w:hAnsi="ＭＳ ゴシック" w:hint="eastAsia"/>
                <w:sz w:val="20"/>
                <w:szCs w:val="20"/>
              </w:rPr>
              <w:t>類</w:t>
            </w:r>
          </w:p>
        </w:tc>
        <w:tc>
          <w:tcPr>
            <w:tcW w:w="1679" w:type="dxa"/>
          </w:tcPr>
          <w:p w:rsidR="00DC2B72" w:rsidRPr="00C9606C" w:rsidRDefault="00DC2B72" w:rsidP="00DC2B72">
            <w:pPr>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月</w:t>
            </w:r>
            <w:r w:rsidR="00C9606C" w:rsidRPr="00C9606C">
              <w:rPr>
                <w:rFonts w:ascii="ＭＳ ゴシック" w:eastAsia="ＭＳ ゴシック" w:hAnsi="ＭＳ ゴシック" w:hint="eastAsia"/>
                <w:sz w:val="20"/>
                <w:szCs w:val="20"/>
              </w:rPr>
              <w:t>額</w:t>
            </w:r>
            <w:r>
              <w:rPr>
                <w:rFonts w:ascii="ＭＳ ゴシック" w:eastAsia="ＭＳ ゴシック" w:hAnsi="ＭＳ ゴシック" w:hint="eastAsia"/>
                <w:sz w:val="20"/>
                <w:szCs w:val="20"/>
              </w:rPr>
              <w:t>（31日間）</w:t>
            </w:r>
          </w:p>
        </w:tc>
        <w:tc>
          <w:tcPr>
            <w:tcW w:w="3849" w:type="dxa"/>
          </w:tcPr>
          <w:p w:rsidR="00C9606C" w:rsidRPr="00C9606C" w:rsidRDefault="00C9606C" w:rsidP="00BE172D">
            <w:pPr>
              <w:jc w:val="center"/>
              <w:rPr>
                <w:rFonts w:ascii="ＭＳ ゴシック" w:eastAsia="ＭＳ ゴシック" w:hAnsi="ＭＳ ゴシック"/>
                <w:sz w:val="20"/>
                <w:szCs w:val="20"/>
              </w:rPr>
            </w:pPr>
            <w:r w:rsidRPr="00C9606C">
              <w:rPr>
                <w:rFonts w:ascii="ＭＳ ゴシック" w:eastAsia="ＭＳ ゴシック" w:hAnsi="ＭＳ ゴシック" w:hint="eastAsia"/>
                <w:sz w:val="20"/>
                <w:szCs w:val="20"/>
              </w:rPr>
              <w:t>内</w:t>
            </w:r>
            <w:r w:rsidR="00BE172D">
              <w:rPr>
                <w:rFonts w:ascii="ＭＳ ゴシック" w:eastAsia="ＭＳ ゴシック" w:hAnsi="ＭＳ ゴシック" w:hint="eastAsia"/>
                <w:sz w:val="20"/>
                <w:szCs w:val="20"/>
              </w:rPr>
              <w:t xml:space="preserve">　</w:t>
            </w:r>
            <w:r w:rsidRPr="00C9606C">
              <w:rPr>
                <w:rFonts w:ascii="ＭＳ ゴシック" w:eastAsia="ＭＳ ゴシック" w:hAnsi="ＭＳ ゴシック" w:hint="eastAsia"/>
                <w:sz w:val="20"/>
                <w:szCs w:val="20"/>
              </w:rPr>
              <w:t>訳</w:t>
            </w:r>
            <w:r w:rsidR="00BE172D">
              <w:rPr>
                <w:rFonts w:ascii="ＭＳ ゴシック" w:eastAsia="ＭＳ ゴシック" w:hAnsi="ＭＳ ゴシック" w:hint="eastAsia"/>
                <w:sz w:val="20"/>
                <w:szCs w:val="20"/>
              </w:rPr>
              <w:t xml:space="preserve">　</w:t>
            </w:r>
            <w:r w:rsidRPr="00C9606C">
              <w:rPr>
                <w:rFonts w:ascii="ＭＳ ゴシック" w:eastAsia="ＭＳ ゴシック" w:hAnsi="ＭＳ ゴシック" w:hint="eastAsia"/>
                <w:sz w:val="20"/>
                <w:szCs w:val="20"/>
              </w:rPr>
              <w:t>等</w:t>
            </w:r>
          </w:p>
        </w:tc>
      </w:tr>
      <w:tr w:rsidR="00C9606C" w:rsidTr="00C9606C">
        <w:tc>
          <w:tcPr>
            <w:tcW w:w="582" w:type="dxa"/>
            <w:vMerge/>
          </w:tcPr>
          <w:p w:rsidR="00C9606C" w:rsidRPr="003C2F94" w:rsidRDefault="00C9606C" w:rsidP="00C9606C">
            <w:pPr>
              <w:rPr>
                <w:rFonts w:ascii="ＭＳ ゴシック" w:eastAsia="ＭＳ ゴシック" w:hAnsi="ＭＳ ゴシック"/>
                <w:szCs w:val="21"/>
              </w:rPr>
            </w:pPr>
          </w:p>
        </w:tc>
        <w:tc>
          <w:tcPr>
            <w:tcW w:w="546" w:type="dxa"/>
          </w:tcPr>
          <w:p w:rsidR="00C9606C" w:rsidRPr="00C9606C" w:rsidRDefault="00C9606C" w:rsidP="00C9606C">
            <w:pPr>
              <w:rPr>
                <w:rFonts w:ascii="ＭＳ ゴシック" w:eastAsia="ＭＳ ゴシック" w:hAnsi="ＭＳ ゴシック"/>
                <w:sz w:val="20"/>
                <w:szCs w:val="20"/>
              </w:rPr>
            </w:pPr>
            <w:r w:rsidRPr="00C9606C">
              <w:rPr>
                <w:rFonts w:ascii="ＭＳ ゴシック" w:eastAsia="ＭＳ ゴシック" w:hAnsi="ＭＳ ゴシック" w:hint="eastAsia"/>
                <w:sz w:val="20"/>
                <w:szCs w:val="20"/>
              </w:rPr>
              <w:t>１</w:t>
            </w:r>
          </w:p>
        </w:tc>
        <w:tc>
          <w:tcPr>
            <w:tcW w:w="1844" w:type="dxa"/>
          </w:tcPr>
          <w:p w:rsidR="00C9606C" w:rsidRPr="00C9606C" w:rsidRDefault="00C9606C" w:rsidP="00C9606C">
            <w:pPr>
              <w:rPr>
                <w:rFonts w:ascii="ＭＳ ゴシック" w:eastAsia="ＭＳ ゴシック" w:hAnsi="ＭＳ ゴシック"/>
                <w:sz w:val="20"/>
                <w:szCs w:val="20"/>
              </w:rPr>
            </w:pPr>
            <w:r w:rsidRPr="00C9606C">
              <w:rPr>
                <w:rFonts w:ascii="ＭＳ ゴシック" w:eastAsia="ＭＳ ゴシック" w:hAnsi="ＭＳ ゴシック" w:hint="eastAsia"/>
                <w:sz w:val="20"/>
                <w:szCs w:val="20"/>
              </w:rPr>
              <w:t>居室使用料</w:t>
            </w:r>
          </w:p>
        </w:tc>
        <w:tc>
          <w:tcPr>
            <w:tcW w:w="1679" w:type="dxa"/>
          </w:tcPr>
          <w:p w:rsidR="00C9606C" w:rsidRPr="00C9606C" w:rsidRDefault="00C9606C" w:rsidP="00C9606C">
            <w:pPr>
              <w:jc w:val="right"/>
              <w:rPr>
                <w:rFonts w:ascii="ＭＳ ゴシック" w:eastAsia="ＭＳ ゴシック" w:hAnsi="ＭＳ ゴシック"/>
                <w:sz w:val="20"/>
                <w:szCs w:val="20"/>
              </w:rPr>
            </w:pPr>
            <w:r w:rsidRPr="00C9606C">
              <w:rPr>
                <w:rFonts w:ascii="ＭＳ ゴシック" w:eastAsia="ＭＳ ゴシック" w:hAnsi="ＭＳ ゴシック" w:hint="eastAsia"/>
                <w:sz w:val="20"/>
                <w:szCs w:val="20"/>
              </w:rPr>
              <w:t>円</w:t>
            </w:r>
          </w:p>
        </w:tc>
        <w:tc>
          <w:tcPr>
            <w:tcW w:w="3849" w:type="dxa"/>
          </w:tcPr>
          <w:p w:rsidR="00C9606C" w:rsidRPr="00C9606C" w:rsidRDefault="00C9606C" w:rsidP="00C9606C">
            <w:pPr>
              <w:rPr>
                <w:rFonts w:ascii="ＭＳ ゴシック" w:eastAsia="ＭＳ ゴシック" w:hAnsi="ＭＳ ゴシック"/>
                <w:sz w:val="20"/>
                <w:szCs w:val="20"/>
              </w:rPr>
            </w:pPr>
          </w:p>
        </w:tc>
      </w:tr>
      <w:tr w:rsidR="00C9606C" w:rsidTr="00C9606C">
        <w:tc>
          <w:tcPr>
            <w:tcW w:w="582" w:type="dxa"/>
            <w:vMerge/>
          </w:tcPr>
          <w:p w:rsidR="00C9606C" w:rsidRPr="003C2F94" w:rsidRDefault="00C9606C" w:rsidP="00C9606C">
            <w:pPr>
              <w:rPr>
                <w:rFonts w:ascii="ＭＳ ゴシック" w:eastAsia="ＭＳ ゴシック" w:hAnsi="ＭＳ ゴシック"/>
                <w:szCs w:val="21"/>
              </w:rPr>
            </w:pPr>
          </w:p>
        </w:tc>
        <w:tc>
          <w:tcPr>
            <w:tcW w:w="546" w:type="dxa"/>
          </w:tcPr>
          <w:p w:rsidR="00C9606C" w:rsidRPr="00C9606C" w:rsidRDefault="00C9606C" w:rsidP="00C9606C">
            <w:pPr>
              <w:rPr>
                <w:rFonts w:ascii="ＭＳ ゴシック" w:eastAsia="ＭＳ ゴシック" w:hAnsi="ＭＳ ゴシック"/>
                <w:sz w:val="20"/>
                <w:szCs w:val="20"/>
              </w:rPr>
            </w:pPr>
          </w:p>
        </w:tc>
        <w:tc>
          <w:tcPr>
            <w:tcW w:w="1844" w:type="dxa"/>
          </w:tcPr>
          <w:p w:rsidR="00C9606C" w:rsidRPr="00C9606C" w:rsidRDefault="00C9606C" w:rsidP="00C9606C">
            <w:pPr>
              <w:rPr>
                <w:rFonts w:ascii="ＭＳ ゴシック" w:eastAsia="ＭＳ ゴシック" w:hAnsi="ＭＳ ゴシック"/>
                <w:sz w:val="20"/>
                <w:szCs w:val="20"/>
              </w:rPr>
            </w:pPr>
            <w:r w:rsidRPr="00C9606C">
              <w:rPr>
                <w:rFonts w:ascii="ＭＳ ゴシック" w:eastAsia="ＭＳ ゴシック" w:hAnsi="ＭＳ ゴシック" w:hint="eastAsia"/>
                <w:sz w:val="20"/>
                <w:szCs w:val="20"/>
              </w:rPr>
              <w:t>共益費</w:t>
            </w:r>
          </w:p>
        </w:tc>
        <w:tc>
          <w:tcPr>
            <w:tcW w:w="1679" w:type="dxa"/>
          </w:tcPr>
          <w:p w:rsidR="00C9606C" w:rsidRPr="00C9606C" w:rsidRDefault="00BE172D" w:rsidP="00BE172D">
            <w:pPr>
              <w:jc w:val="right"/>
              <w:rPr>
                <w:rFonts w:ascii="ＭＳ ゴシック" w:eastAsia="ＭＳ ゴシック" w:hAnsi="ＭＳ ゴシック"/>
                <w:sz w:val="20"/>
                <w:szCs w:val="20"/>
              </w:rPr>
            </w:pPr>
            <w:r w:rsidRPr="00C9606C">
              <w:rPr>
                <w:rFonts w:ascii="ＭＳ ゴシック" w:eastAsia="ＭＳ ゴシック" w:hAnsi="ＭＳ ゴシック" w:hint="eastAsia"/>
                <w:sz w:val="20"/>
                <w:szCs w:val="20"/>
              </w:rPr>
              <w:t>円</w:t>
            </w:r>
          </w:p>
        </w:tc>
        <w:tc>
          <w:tcPr>
            <w:tcW w:w="3849" w:type="dxa"/>
          </w:tcPr>
          <w:p w:rsidR="00C9606C" w:rsidRPr="00C9606C" w:rsidRDefault="00C9606C" w:rsidP="00C9606C">
            <w:pPr>
              <w:rPr>
                <w:rFonts w:ascii="ＭＳ ゴシック" w:eastAsia="ＭＳ ゴシック" w:hAnsi="ＭＳ ゴシック"/>
                <w:sz w:val="20"/>
                <w:szCs w:val="20"/>
              </w:rPr>
            </w:pPr>
          </w:p>
        </w:tc>
      </w:tr>
      <w:tr w:rsidR="00C9606C" w:rsidTr="00C9606C">
        <w:tc>
          <w:tcPr>
            <w:tcW w:w="582" w:type="dxa"/>
            <w:vMerge/>
          </w:tcPr>
          <w:p w:rsidR="00C9606C" w:rsidRPr="003C2F94" w:rsidRDefault="00C9606C" w:rsidP="00C9606C">
            <w:pPr>
              <w:rPr>
                <w:rFonts w:ascii="ＭＳ ゴシック" w:eastAsia="ＭＳ ゴシック" w:hAnsi="ＭＳ ゴシック"/>
                <w:szCs w:val="21"/>
              </w:rPr>
            </w:pPr>
          </w:p>
        </w:tc>
        <w:tc>
          <w:tcPr>
            <w:tcW w:w="546" w:type="dxa"/>
          </w:tcPr>
          <w:p w:rsidR="00C9606C" w:rsidRPr="00C9606C" w:rsidRDefault="00C9606C" w:rsidP="00C9606C">
            <w:pPr>
              <w:rPr>
                <w:rFonts w:ascii="ＭＳ ゴシック" w:eastAsia="ＭＳ ゴシック" w:hAnsi="ＭＳ ゴシック"/>
                <w:sz w:val="20"/>
                <w:szCs w:val="20"/>
              </w:rPr>
            </w:pPr>
          </w:p>
        </w:tc>
        <w:tc>
          <w:tcPr>
            <w:tcW w:w="1844" w:type="dxa"/>
          </w:tcPr>
          <w:p w:rsidR="00C9606C" w:rsidRPr="00C9606C" w:rsidRDefault="00C9606C" w:rsidP="00C9606C">
            <w:pPr>
              <w:rPr>
                <w:rFonts w:ascii="ＭＳ ゴシック" w:eastAsia="ＭＳ ゴシック" w:hAnsi="ＭＳ ゴシック"/>
                <w:sz w:val="20"/>
                <w:szCs w:val="20"/>
              </w:rPr>
            </w:pPr>
            <w:r w:rsidRPr="00C9606C">
              <w:rPr>
                <w:rFonts w:ascii="ＭＳ ゴシック" w:eastAsia="ＭＳ ゴシック" w:hAnsi="ＭＳ ゴシック" w:hint="eastAsia"/>
                <w:sz w:val="20"/>
                <w:szCs w:val="20"/>
              </w:rPr>
              <w:t>電気代</w:t>
            </w:r>
          </w:p>
        </w:tc>
        <w:tc>
          <w:tcPr>
            <w:tcW w:w="1679" w:type="dxa"/>
          </w:tcPr>
          <w:p w:rsidR="00C9606C" w:rsidRPr="00C9606C" w:rsidRDefault="00BE172D" w:rsidP="00BE172D">
            <w:pPr>
              <w:jc w:val="right"/>
              <w:rPr>
                <w:rFonts w:ascii="ＭＳ ゴシック" w:eastAsia="ＭＳ ゴシック" w:hAnsi="ＭＳ ゴシック"/>
                <w:sz w:val="20"/>
                <w:szCs w:val="20"/>
              </w:rPr>
            </w:pPr>
            <w:r w:rsidRPr="00C9606C">
              <w:rPr>
                <w:rFonts w:ascii="ＭＳ ゴシック" w:eastAsia="ＭＳ ゴシック" w:hAnsi="ＭＳ ゴシック" w:hint="eastAsia"/>
                <w:sz w:val="20"/>
                <w:szCs w:val="20"/>
              </w:rPr>
              <w:t>円</w:t>
            </w:r>
          </w:p>
        </w:tc>
        <w:tc>
          <w:tcPr>
            <w:tcW w:w="3849" w:type="dxa"/>
          </w:tcPr>
          <w:p w:rsidR="00C9606C" w:rsidRPr="00C9606C" w:rsidRDefault="00C9606C" w:rsidP="00C9606C">
            <w:pPr>
              <w:rPr>
                <w:rFonts w:ascii="ＭＳ ゴシック" w:eastAsia="ＭＳ ゴシック" w:hAnsi="ＭＳ ゴシック"/>
                <w:sz w:val="20"/>
                <w:szCs w:val="20"/>
              </w:rPr>
            </w:pPr>
          </w:p>
        </w:tc>
      </w:tr>
      <w:tr w:rsidR="00C9606C" w:rsidTr="00C9606C">
        <w:tc>
          <w:tcPr>
            <w:tcW w:w="582" w:type="dxa"/>
            <w:vMerge/>
          </w:tcPr>
          <w:p w:rsidR="00C9606C" w:rsidRPr="003C2F94" w:rsidRDefault="00C9606C" w:rsidP="00C9606C">
            <w:pPr>
              <w:rPr>
                <w:rFonts w:ascii="ＭＳ ゴシック" w:eastAsia="ＭＳ ゴシック" w:hAnsi="ＭＳ ゴシック"/>
                <w:szCs w:val="21"/>
              </w:rPr>
            </w:pPr>
          </w:p>
        </w:tc>
        <w:tc>
          <w:tcPr>
            <w:tcW w:w="546" w:type="dxa"/>
          </w:tcPr>
          <w:p w:rsidR="00C9606C" w:rsidRPr="00C9606C" w:rsidRDefault="00C9606C" w:rsidP="00C9606C">
            <w:pPr>
              <w:rPr>
                <w:rFonts w:ascii="ＭＳ ゴシック" w:eastAsia="ＭＳ ゴシック" w:hAnsi="ＭＳ ゴシック"/>
                <w:sz w:val="20"/>
                <w:szCs w:val="20"/>
              </w:rPr>
            </w:pPr>
          </w:p>
        </w:tc>
        <w:tc>
          <w:tcPr>
            <w:tcW w:w="1844" w:type="dxa"/>
          </w:tcPr>
          <w:p w:rsidR="00C9606C" w:rsidRPr="00C9606C" w:rsidRDefault="00C9606C" w:rsidP="00C9606C">
            <w:pPr>
              <w:rPr>
                <w:rFonts w:ascii="ＭＳ ゴシック" w:eastAsia="ＭＳ ゴシック" w:hAnsi="ＭＳ ゴシック"/>
                <w:sz w:val="20"/>
                <w:szCs w:val="20"/>
              </w:rPr>
            </w:pPr>
            <w:r w:rsidRPr="00C9606C">
              <w:rPr>
                <w:rFonts w:ascii="ＭＳ ゴシック" w:eastAsia="ＭＳ ゴシック" w:hAnsi="ＭＳ ゴシック" w:hint="eastAsia"/>
                <w:sz w:val="20"/>
                <w:szCs w:val="20"/>
              </w:rPr>
              <w:t>水道代</w:t>
            </w:r>
          </w:p>
        </w:tc>
        <w:tc>
          <w:tcPr>
            <w:tcW w:w="1679" w:type="dxa"/>
          </w:tcPr>
          <w:p w:rsidR="00C9606C" w:rsidRPr="00C9606C" w:rsidRDefault="00BE172D" w:rsidP="00BE172D">
            <w:pPr>
              <w:jc w:val="right"/>
              <w:rPr>
                <w:rFonts w:ascii="ＭＳ ゴシック" w:eastAsia="ＭＳ ゴシック" w:hAnsi="ＭＳ ゴシック"/>
                <w:sz w:val="20"/>
                <w:szCs w:val="20"/>
              </w:rPr>
            </w:pPr>
            <w:r w:rsidRPr="00C9606C">
              <w:rPr>
                <w:rFonts w:ascii="ＭＳ ゴシック" w:eastAsia="ＭＳ ゴシック" w:hAnsi="ＭＳ ゴシック" w:hint="eastAsia"/>
                <w:sz w:val="20"/>
                <w:szCs w:val="20"/>
              </w:rPr>
              <w:t>円</w:t>
            </w:r>
          </w:p>
        </w:tc>
        <w:tc>
          <w:tcPr>
            <w:tcW w:w="3849" w:type="dxa"/>
          </w:tcPr>
          <w:p w:rsidR="00C9606C" w:rsidRPr="00C9606C" w:rsidRDefault="00C9606C" w:rsidP="00C9606C">
            <w:pPr>
              <w:rPr>
                <w:rFonts w:ascii="ＭＳ ゴシック" w:eastAsia="ＭＳ ゴシック" w:hAnsi="ＭＳ ゴシック"/>
                <w:sz w:val="20"/>
                <w:szCs w:val="20"/>
              </w:rPr>
            </w:pPr>
          </w:p>
        </w:tc>
      </w:tr>
      <w:tr w:rsidR="00C9606C" w:rsidTr="00C9606C">
        <w:tc>
          <w:tcPr>
            <w:tcW w:w="582" w:type="dxa"/>
            <w:vMerge/>
          </w:tcPr>
          <w:p w:rsidR="00C9606C" w:rsidRPr="003C2F94" w:rsidRDefault="00C9606C" w:rsidP="00C9606C">
            <w:pPr>
              <w:rPr>
                <w:rFonts w:ascii="ＭＳ ゴシック" w:eastAsia="ＭＳ ゴシック" w:hAnsi="ＭＳ ゴシック"/>
                <w:szCs w:val="21"/>
              </w:rPr>
            </w:pPr>
          </w:p>
        </w:tc>
        <w:tc>
          <w:tcPr>
            <w:tcW w:w="546" w:type="dxa"/>
          </w:tcPr>
          <w:p w:rsidR="00C9606C" w:rsidRPr="00C9606C" w:rsidRDefault="00C9606C" w:rsidP="00C9606C">
            <w:pPr>
              <w:rPr>
                <w:rFonts w:ascii="ＭＳ ゴシック" w:eastAsia="ＭＳ ゴシック" w:hAnsi="ＭＳ ゴシック"/>
                <w:sz w:val="20"/>
                <w:szCs w:val="20"/>
              </w:rPr>
            </w:pPr>
          </w:p>
        </w:tc>
        <w:tc>
          <w:tcPr>
            <w:tcW w:w="1844" w:type="dxa"/>
          </w:tcPr>
          <w:p w:rsidR="00C9606C" w:rsidRPr="00C9606C" w:rsidRDefault="00C9606C" w:rsidP="00C9606C">
            <w:pPr>
              <w:rPr>
                <w:rFonts w:ascii="ＭＳ ゴシック" w:eastAsia="ＭＳ ゴシック" w:hAnsi="ＭＳ ゴシック"/>
                <w:sz w:val="20"/>
                <w:szCs w:val="20"/>
              </w:rPr>
            </w:pPr>
            <w:r w:rsidRPr="00C9606C">
              <w:rPr>
                <w:rFonts w:ascii="ＭＳ ゴシック" w:eastAsia="ＭＳ ゴシック" w:hAnsi="ＭＳ ゴシック" w:hint="eastAsia"/>
                <w:sz w:val="20"/>
                <w:szCs w:val="20"/>
              </w:rPr>
              <w:t>ガス代</w:t>
            </w:r>
          </w:p>
        </w:tc>
        <w:tc>
          <w:tcPr>
            <w:tcW w:w="1679" w:type="dxa"/>
          </w:tcPr>
          <w:p w:rsidR="00C9606C" w:rsidRPr="00C9606C" w:rsidRDefault="00BE172D" w:rsidP="00BE172D">
            <w:pPr>
              <w:jc w:val="right"/>
              <w:rPr>
                <w:rFonts w:ascii="ＭＳ ゴシック" w:eastAsia="ＭＳ ゴシック" w:hAnsi="ＭＳ ゴシック"/>
                <w:sz w:val="20"/>
                <w:szCs w:val="20"/>
              </w:rPr>
            </w:pPr>
            <w:r w:rsidRPr="00C9606C">
              <w:rPr>
                <w:rFonts w:ascii="ＭＳ ゴシック" w:eastAsia="ＭＳ ゴシック" w:hAnsi="ＭＳ ゴシック" w:hint="eastAsia"/>
                <w:sz w:val="20"/>
                <w:szCs w:val="20"/>
              </w:rPr>
              <w:t>円</w:t>
            </w:r>
          </w:p>
        </w:tc>
        <w:tc>
          <w:tcPr>
            <w:tcW w:w="3849" w:type="dxa"/>
          </w:tcPr>
          <w:p w:rsidR="00C9606C" w:rsidRPr="00C9606C" w:rsidRDefault="00C9606C" w:rsidP="00C9606C">
            <w:pPr>
              <w:rPr>
                <w:rFonts w:ascii="ＭＳ ゴシック" w:eastAsia="ＭＳ ゴシック" w:hAnsi="ＭＳ ゴシック"/>
                <w:sz w:val="20"/>
                <w:szCs w:val="20"/>
              </w:rPr>
            </w:pPr>
          </w:p>
        </w:tc>
      </w:tr>
      <w:tr w:rsidR="00C9606C" w:rsidTr="00C9606C">
        <w:tc>
          <w:tcPr>
            <w:tcW w:w="582" w:type="dxa"/>
            <w:vMerge/>
          </w:tcPr>
          <w:p w:rsidR="00C9606C" w:rsidRPr="003C2F94" w:rsidRDefault="00C9606C" w:rsidP="00C9606C">
            <w:pPr>
              <w:rPr>
                <w:rFonts w:ascii="ＭＳ ゴシック" w:eastAsia="ＭＳ ゴシック" w:hAnsi="ＭＳ ゴシック"/>
                <w:szCs w:val="21"/>
              </w:rPr>
            </w:pPr>
          </w:p>
        </w:tc>
        <w:tc>
          <w:tcPr>
            <w:tcW w:w="546" w:type="dxa"/>
          </w:tcPr>
          <w:p w:rsidR="00C9606C" w:rsidRPr="00C9606C" w:rsidRDefault="00C9606C" w:rsidP="00C9606C">
            <w:pPr>
              <w:rPr>
                <w:rFonts w:ascii="ＭＳ ゴシック" w:eastAsia="ＭＳ ゴシック" w:hAnsi="ＭＳ ゴシック"/>
                <w:sz w:val="20"/>
                <w:szCs w:val="20"/>
              </w:rPr>
            </w:pPr>
          </w:p>
        </w:tc>
        <w:tc>
          <w:tcPr>
            <w:tcW w:w="1844" w:type="dxa"/>
          </w:tcPr>
          <w:p w:rsidR="00C9606C" w:rsidRPr="00C9606C" w:rsidRDefault="00C9606C" w:rsidP="00C9606C">
            <w:pPr>
              <w:rPr>
                <w:rFonts w:ascii="ＭＳ ゴシック" w:eastAsia="ＭＳ ゴシック" w:hAnsi="ＭＳ ゴシック"/>
                <w:sz w:val="20"/>
                <w:szCs w:val="20"/>
              </w:rPr>
            </w:pPr>
          </w:p>
        </w:tc>
        <w:tc>
          <w:tcPr>
            <w:tcW w:w="1679" w:type="dxa"/>
          </w:tcPr>
          <w:p w:rsidR="00C9606C" w:rsidRPr="00C9606C" w:rsidRDefault="00BE172D" w:rsidP="00BE172D">
            <w:pPr>
              <w:jc w:val="right"/>
              <w:rPr>
                <w:rFonts w:ascii="ＭＳ ゴシック" w:eastAsia="ＭＳ ゴシック" w:hAnsi="ＭＳ ゴシック"/>
                <w:sz w:val="20"/>
                <w:szCs w:val="20"/>
              </w:rPr>
            </w:pPr>
            <w:r w:rsidRPr="00C9606C">
              <w:rPr>
                <w:rFonts w:ascii="ＭＳ ゴシック" w:eastAsia="ＭＳ ゴシック" w:hAnsi="ＭＳ ゴシック" w:hint="eastAsia"/>
                <w:sz w:val="20"/>
                <w:szCs w:val="20"/>
              </w:rPr>
              <w:t>円</w:t>
            </w:r>
          </w:p>
        </w:tc>
        <w:tc>
          <w:tcPr>
            <w:tcW w:w="3849" w:type="dxa"/>
          </w:tcPr>
          <w:p w:rsidR="00C9606C" w:rsidRPr="00C9606C" w:rsidRDefault="00C9606C" w:rsidP="00C9606C">
            <w:pPr>
              <w:rPr>
                <w:rFonts w:ascii="ＭＳ ゴシック" w:eastAsia="ＭＳ ゴシック" w:hAnsi="ＭＳ ゴシック"/>
                <w:sz w:val="20"/>
                <w:szCs w:val="20"/>
              </w:rPr>
            </w:pPr>
          </w:p>
        </w:tc>
      </w:tr>
      <w:tr w:rsidR="00C9606C" w:rsidTr="00C9606C">
        <w:tc>
          <w:tcPr>
            <w:tcW w:w="582" w:type="dxa"/>
            <w:vMerge/>
          </w:tcPr>
          <w:p w:rsidR="00C9606C" w:rsidRPr="003C2F94" w:rsidRDefault="00C9606C" w:rsidP="00D23F5B">
            <w:pPr>
              <w:rPr>
                <w:rFonts w:ascii="ＭＳ ゴシック" w:eastAsia="ＭＳ ゴシック" w:hAnsi="ＭＳ ゴシック"/>
                <w:szCs w:val="21"/>
              </w:rPr>
            </w:pPr>
          </w:p>
        </w:tc>
        <w:tc>
          <w:tcPr>
            <w:tcW w:w="546" w:type="dxa"/>
          </w:tcPr>
          <w:p w:rsidR="00C9606C" w:rsidRPr="00C9606C" w:rsidRDefault="00C9606C" w:rsidP="00D23F5B">
            <w:pPr>
              <w:rPr>
                <w:rFonts w:ascii="ＭＳ ゴシック" w:eastAsia="ＭＳ ゴシック" w:hAnsi="ＭＳ ゴシック"/>
                <w:sz w:val="20"/>
                <w:szCs w:val="20"/>
              </w:rPr>
            </w:pPr>
          </w:p>
        </w:tc>
        <w:tc>
          <w:tcPr>
            <w:tcW w:w="1844" w:type="dxa"/>
          </w:tcPr>
          <w:p w:rsidR="00C9606C" w:rsidRPr="00C9606C" w:rsidRDefault="00C9606C" w:rsidP="00D23F5B">
            <w:pPr>
              <w:rPr>
                <w:rFonts w:ascii="ＭＳ ゴシック" w:eastAsia="ＭＳ ゴシック" w:hAnsi="ＭＳ ゴシック"/>
                <w:sz w:val="20"/>
                <w:szCs w:val="20"/>
              </w:rPr>
            </w:pPr>
          </w:p>
        </w:tc>
        <w:tc>
          <w:tcPr>
            <w:tcW w:w="1679" w:type="dxa"/>
          </w:tcPr>
          <w:p w:rsidR="00C9606C" w:rsidRPr="00C9606C" w:rsidRDefault="00BE172D" w:rsidP="00BE172D">
            <w:pPr>
              <w:jc w:val="right"/>
              <w:rPr>
                <w:rFonts w:ascii="ＭＳ ゴシック" w:eastAsia="ＭＳ ゴシック" w:hAnsi="ＭＳ ゴシック"/>
                <w:sz w:val="20"/>
                <w:szCs w:val="20"/>
              </w:rPr>
            </w:pPr>
            <w:r w:rsidRPr="00C9606C">
              <w:rPr>
                <w:rFonts w:ascii="ＭＳ ゴシック" w:eastAsia="ＭＳ ゴシック" w:hAnsi="ＭＳ ゴシック" w:hint="eastAsia"/>
                <w:sz w:val="20"/>
                <w:szCs w:val="20"/>
              </w:rPr>
              <w:t>円</w:t>
            </w:r>
          </w:p>
        </w:tc>
        <w:tc>
          <w:tcPr>
            <w:tcW w:w="3849" w:type="dxa"/>
          </w:tcPr>
          <w:p w:rsidR="00C9606C" w:rsidRPr="00C9606C" w:rsidRDefault="00C9606C" w:rsidP="00D23F5B">
            <w:pPr>
              <w:rPr>
                <w:rFonts w:ascii="ＭＳ ゴシック" w:eastAsia="ＭＳ ゴシック" w:hAnsi="ＭＳ ゴシック"/>
                <w:sz w:val="20"/>
                <w:szCs w:val="20"/>
              </w:rPr>
            </w:pPr>
          </w:p>
        </w:tc>
      </w:tr>
      <w:tr w:rsidR="00C9606C" w:rsidTr="00C9606C">
        <w:tc>
          <w:tcPr>
            <w:tcW w:w="582" w:type="dxa"/>
            <w:vMerge w:val="restart"/>
            <w:textDirection w:val="tbRlV"/>
          </w:tcPr>
          <w:p w:rsidR="00C9606C" w:rsidRDefault="00C9606C" w:rsidP="00C9606C">
            <w:pPr>
              <w:widowControl/>
              <w:ind w:left="113" w:right="113"/>
              <w:jc w:val="center"/>
              <w:rPr>
                <w:rFonts w:ascii="ＭＳ ゴシック" w:eastAsia="ＭＳ ゴシック" w:hAnsi="ＭＳ ゴシック"/>
                <w:sz w:val="24"/>
                <w:szCs w:val="24"/>
              </w:rPr>
            </w:pPr>
            <w:r>
              <w:rPr>
                <w:rFonts w:ascii="ＭＳ ゴシック" w:eastAsia="ＭＳ ゴシック" w:hAnsi="ＭＳ ゴシック" w:hint="eastAsia"/>
                <w:szCs w:val="21"/>
              </w:rPr>
              <w:t>サービスの</w:t>
            </w:r>
            <w:r w:rsidR="00D6281C">
              <w:rPr>
                <w:rFonts w:ascii="ＭＳ ゴシック" w:eastAsia="ＭＳ ゴシック" w:hAnsi="ＭＳ ゴシック" w:hint="eastAsia"/>
                <w:szCs w:val="21"/>
              </w:rPr>
              <w:t>提供</w:t>
            </w:r>
          </w:p>
        </w:tc>
        <w:tc>
          <w:tcPr>
            <w:tcW w:w="546" w:type="dxa"/>
          </w:tcPr>
          <w:p w:rsidR="00C9606C" w:rsidRPr="00C9606C" w:rsidRDefault="00C9606C">
            <w:pPr>
              <w:rPr>
                <w:rFonts w:ascii="ＭＳ ゴシック" w:eastAsia="ＭＳ ゴシック" w:hAnsi="ＭＳ ゴシック"/>
                <w:sz w:val="20"/>
                <w:szCs w:val="20"/>
              </w:rPr>
            </w:pPr>
          </w:p>
        </w:tc>
        <w:tc>
          <w:tcPr>
            <w:tcW w:w="1844" w:type="dxa"/>
          </w:tcPr>
          <w:p w:rsidR="00C9606C" w:rsidRPr="00C9606C" w:rsidRDefault="00C9606C">
            <w:pPr>
              <w:rPr>
                <w:rFonts w:ascii="ＭＳ ゴシック" w:eastAsia="ＭＳ ゴシック" w:hAnsi="ＭＳ ゴシック"/>
                <w:sz w:val="20"/>
                <w:szCs w:val="20"/>
              </w:rPr>
            </w:pPr>
            <w:r w:rsidRPr="00C9606C">
              <w:rPr>
                <w:rFonts w:ascii="ＭＳ ゴシック" w:eastAsia="ＭＳ ゴシック" w:hAnsi="ＭＳ ゴシック" w:hint="eastAsia"/>
                <w:sz w:val="20"/>
                <w:szCs w:val="20"/>
              </w:rPr>
              <w:t>基本サービス費</w:t>
            </w:r>
          </w:p>
        </w:tc>
        <w:tc>
          <w:tcPr>
            <w:tcW w:w="1679" w:type="dxa"/>
          </w:tcPr>
          <w:p w:rsidR="00C9606C" w:rsidRPr="00C9606C" w:rsidRDefault="00BE172D" w:rsidP="00BE172D">
            <w:pPr>
              <w:jc w:val="right"/>
              <w:rPr>
                <w:rFonts w:ascii="ＭＳ ゴシック" w:eastAsia="ＭＳ ゴシック" w:hAnsi="ＭＳ ゴシック"/>
                <w:sz w:val="20"/>
                <w:szCs w:val="20"/>
              </w:rPr>
            </w:pPr>
            <w:r w:rsidRPr="00C9606C">
              <w:rPr>
                <w:rFonts w:ascii="ＭＳ ゴシック" w:eastAsia="ＭＳ ゴシック" w:hAnsi="ＭＳ ゴシック" w:hint="eastAsia"/>
                <w:sz w:val="20"/>
                <w:szCs w:val="20"/>
              </w:rPr>
              <w:t>円</w:t>
            </w:r>
          </w:p>
        </w:tc>
        <w:tc>
          <w:tcPr>
            <w:tcW w:w="3849" w:type="dxa"/>
          </w:tcPr>
          <w:p w:rsidR="00C9606C" w:rsidRPr="00C9606C" w:rsidRDefault="00C9606C">
            <w:pPr>
              <w:rPr>
                <w:rFonts w:ascii="ＭＳ ゴシック" w:eastAsia="ＭＳ ゴシック" w:hAnsi="ＭＳ ゴシック"/>
                <w:sz w:val="20"/>
                <w:szCs w:val="20"/>
              </w:rPr>
            </w:pPr>
          </w:p>
        </w:tc>
      </w:tr>
      <w:tr w:rsidR="00C9606C" w:rsidTr="00C9606C">
        <w:trPr>
          <w:trHeight w:val="408"/>
        </w:trPr>
        <w:tc>
          <w:tcPr>
            <w:tcW w:w="582" w:type="dxa"/>
            <w:vMerge/>
          </w:tcPr>
          <w:p w:rsidR="00C9606C" w:rsidRDefault="00C9606C" w:rsidP="00C9606C">
            <w:pPr>
              <w:widowControl/>
              <w:jc w:val="left"/>
              <w:rPr>
                <w:rFonts w:ascii="ＭＳ ゴシック" w:eastAsia="ＭＳ ゴシック" w:hAnsi="ＭＳ ゴシック"/>
                <w:sz w:val="24"/>
                <w:szCs w:val="24"/>
              </w:rPr>
            </w:pPr>
          </w:p>
        </w:tc>
        <w:tc>
          <w:tcPr>
            <w:tcW w:w="546" w:type="dxa"/>
          </w:tcPr>
          <w:p w:rsidR="00C9606C" w:rsidRPr="00C9606C" w:rsidRDefault="00C9606C">
            <w:pPr>
              <w:rPr>
                <w:rFonts w:ascii="ＭＳ ゴシック" w:eastAsia="ＭＳ ゴシック" w:hAnsi="ＭＳ ゴシック"/>
                <w:sz w:val="20"/>
                <w:szCs w:val="20"/>
              </w:rPr>
            </w:pPr>
          </w:p>
        </w:tc>
        <w:tc>
          <w:tcPr>
            <w:tcW w:w="1844" w:type="dxa"/>
          </w:tcPr>
          <w:p w:rsidR="00C9606C" w:rsidRPr="00C9606C" w:rsidRDefault="00C9606C">
            <w:pPr>
              <w:rPr>
                <w:rFonts w:ascii="ＭＳ ゴシック" w:eastAsia="ＭＳ ゴシック" w:hAnsi="ＭＳ ゴシック"/>
                <w:sz w:val="20"/>
                <w:szCs w:val="20"/>
              </w:rPr>
            </w:pPr>
            <w:r>
              <w:rPr>
                <w:rFonts w:ascii="ＭＳ ゴシック" w:eastAsia="ＭＳ ゴシック" w:hAnsi="ＭＳ ゴシック" w:hint="eastAsia"/>
                <w:sz w:val="20"/>
                <w:szCs w:val="20"/>
              </w:rPr>
              <w:t>食事提供（　　食）</w:t>
            </w:r>
          </w:p>
        </w:tc>
        <w:tc>
          <w:tcPr>
            <w:tcW w:w="1679" w:type="dxa"/>
          </w:tcPr>
          <w:p w:rsidR="00C9606C" w:rsidRPr="00C9606C" w:rsidRDefault="00BE172D" w:rsidP="00BE172D">
            <w:pPr>
              <w:jc w:val="right"/>
              <w:rPr>
                <w:rFonts w:ascii="ＭＳ ゴシック" w:eastAsia="ＭＳ ゴシック" w:hAnsi="ＭＳ ゴシック"/>
                <w:sz w:val="20"/>
                <w:szCs w:val="20"/>
              </w:rPr>
            </w:pPr>
            <w:r w:rsidRPr="00C9606C">
              <w:rPr>
                <w:rFonts w:ascii="ＭＳ ゴシック" w:eastAsia="ＭＳ ゴシック" w:hAnsi="ＭＳ ゴシック" w:hint="eastAsia"/>
                <w:sz w:val="20"/>
                <w:szCs w:val="20"/>
              </w:rPr>
              <w:t>円</w:t>
            </w:r>
          </w:p>
        </w:tc>
        <w:tc>
          <w:tcPr>
            <w:tcW w:w="3849" w:type="dxa"/>
          </w:tcPr>
          <w:p w:rsidR="00C9606C" w:rsidRPr="00C9606C" w:rsidRDefault="00C9606C">
            <w:pPr>
              <w:rPr>
                <w:rFonts w:ascii="ＭＳ ゴシック" w:eastAsia="ＭＳ ゴシック" w:hAnsi="ＭＳ ゴシック"/>
                <w:sz w:val="20"/>
                <w:szCs w:val="20"/>
              </w:rPr>
            </w:pPr>
          </w:p>
        </w:tc>
      </w:tr>
      <w:tr w:rsidR="00C9606C" w:rsidTr="00C9606C">
        <w:trPr>
          <w:trHeight w:val="326"/>
        </w:trPr>
        <w:tc>
          <w:tcPr>
            <w:tcW w:w="582" w:type="dxa"/>
            <w:vMerge/>
          </w:tcPr>
          <w:p w:rsidR="00C9606C" w:rsidRDefault="00C9606C" w:rsidP="00C9606C">
            <w:pPr>
              <w:jc w:val="left"/>
              <w:rPr>
                <w:rFonts w:ascii="ＭＳ ゴシック" w:eastAsia="ＭＳ ゴシック" w:hAnsi="ＭＳ ゴシック"/>
                <w:sz w:val="24"/>
                <w:szCs w:val="24"/>
              </w:rPr>
            </w:pPr>
          </w:p>
        </w:tc>
        <w:tc>
          <w:tcPr>
            <w:tcW w:w="546" w:type="dxa"/>
          </w:tcPr>
          <w:p w:rsidR="00C9606C" w:rsidRPr="00C9606C" w:rsidRDefault="00C9606C">
            <w:pPr>
              <w:rPr>
                <w:rFonts w:ascii="ＭＳ ゴシック" w:eastAsia="ＭＳ ゴシック" w:hAnsi="ＭＳ ゴシック"/>
                <w:sz w:val="20"/>
                <w:szCs w:val="20"/>
              </w:rPr>
            </w:pPr>
          </w:p>
        </w:tc>
        <w:tc>
          <w:tcPr>
            <w:tcW w:w="1844" w:type="dxa"/>
          </w:tcPr>
          <w:p w:rsidR="00C9606C" w:rsidRPr="00C9606C" w:rsidRDefault="00C9606C">
            <w:pPr>
              <w:rPr>
                <w:rFonts w:ascii="ＭＳ ゴシック" w:eastAsia="ＭＳ ゴシック" w:hAnsi="ＭＳ ゴシック"/>
                <w:sz w:val="20"/>
                <w:szCs w:val="20"/>
              </w:rPr>
            </w:pPr>
            <w:r>
              <w:rPr>
                <w:rFonts w:ascii="ＭＳ ゴシック" w:eastAsia="ＭＳ ゴシック" w:hAnsi="ＭＳ ゴシック" w:hint="eastAsia"/>
                <w:sz w:val="20"/>
                <w:szCs w:val="20"/>
              </w:rPr>
              <w:t>食事提供（　　食）</w:t>
            </w:r>
          </w:p>
        </w:tc>
        <w:tc>
          <w:tcPr>
            <w:tcW w:w="1679" w:type="dxa"/>
          </w:tcPr>
          <w:p w:rsidR="00C9606C" w:rsidRPr="00C9606C" w:rsidRDefault="00BE172D" w:rsidP="00BE172D">
            <w:pPr>
              <w:jc w:val="right"/>
              <w:rPr>
                <w:rFonts w:ascii="ＭＳ ゴシック" w:eastAsia="ＭＳ ゴシック" w:hAnsi="ＭＳ ゴシック"/>
                <w:sz w:val="20"/>
                <w:szCs w:val="20"/>
              </w:rPr>
            </w:pPr>
            <w:r w:rsidRPr="00C9606C">
              <w:rPr>
                <w:rFonts w:ascii="ＭＳ ゴシック" w:eastAsia="ＭＳ ゴシック" w:hAnsi="ＭＳ ゴシック" w:hint="eastAsia"/>
                <w:sz w:val="20"/>
                <w:szCs w:val="20"/>
              </w:rPr>
              <w:t>円</w:t>
            </w:r>
          </w:p>
        </w:tc>
        <w:tc>
          <w:tcPr>
            <w:tcW w:w="3849" w:type="dxa"/>
          </w:tcPr>
          <w:p w:rsidR="00C9606C" w:rsidRPr="00C9606C" w:rsidRDefault="00C9606C">
            <w:pPr>
              <w:rPr>
                <w:rFonts w:ascii="ＭＳ ゴシック" w:eastAsia="ＭＳ ゴシック" w:hAnsi="ＭＳ ゴシック"/>
                <w:sz w:val="20"/>
                <w:szCs w:val="20"/>
              </w:rPr>
            </w:pPr>
          </w:p>
        </w:tc>
      </w:tr>
      <w:tr w:rsidR="00C9606C" w:rsidTr="00C9606C">
        <w:trPr>
          <w:trHeight w:val="353"/>
        </w:trPr>
        <w:tc>
          <w:tcPr>
            <w:tcW w:w="582" w:type="dxa"/>
            <w:vMerge/>
          </w:tcPr>
          <w:p w:rsidR="00C9606C" w:rsidRDefault="00C9606C" w:rsidP="00C9606C">
            <w:pPr>
              <w:jc w:val="left"/>
              <w:rPr>
                <w:rFonts w:ascii="ＭＳ ゴシック" w:eastAsia="ＭＳ ゴシック" w:hAnsi="ＭＳ ゴシック"/>
                <w:sz w:val="24"/>
                <w:szCs w:val="24"/>
              </w:rPr>
            </w:pPr>
          </w:p>
        </w:tc>
        <w:tc>
          <w:tcPr>
            <w:tcW w:w="546" w:type="dxa"/>
          </w:tcPr>
          <w:p w:rsidR="00C9606C" w:rsidRPr="00C9606C" w:rsidRDefault="00C9606C">
            <w:pPr>
              <w:rPr>
                <w:rFonts w:ascii="ＭＳ ゴシック" w:eastAsia="ＭＳ ゴシック" w:hAnsi="ＭＳ ゴシック"/>
                <w:sz w:val="20"/>
                <w:szCs w:val="20"/>
              </w:rPr>
            </w:pPr>
          </w:p>
        </w:tc>
        <w:tc>
          <w:tcPr>
            <w:tcW w:w="1844" w:type="dxa"/>
          </w:tcPr>
          <w:p w:rsidR="00C9606C" w:rsidRPr="00C9606C" w:rsidRDefault="00C9606C">
            <w:pPr>
              <w:rPr>
                <w:rFonts w:ascii="ＭＳ ゴシック" w:eastAsia="ＭＳ ゴシック" w:hAnsi="ＭＳ ゴシック"/>
                <w:sz w:val="20"/>
                <w:szCs w:val="20"/>
              </w:rPr>
            </w:pPr>
            <w:r>
              <w:rPr>
                <w:rFonts w:ascii="ＭＳ ゴシック" w:eastAsia="ＭＳ ゴシック" w:hAnsi="ＭＳ ゴシック" w:hint="eastAsia"/>
                <w:sz w:val="20"/>
                <w:szCs w:val="20"/>
              </w:rPr>
              <w:t>食事提供（　　食）</w:t>
            </w:r>
          </w:p>
        </w:tc>
        <w:tc>
          <w:tcPr>
            <w:tcW w:w="1679" w:type="dxa"/>
          </w:tcPr>
          <w:p w:rsidR="00C9606C" w:rsidRPr="00C9606C" w:rsidRDefault="00BE172D" w:rsidP="00BE172D">
            <w:pPr>
              <w:jc w:val="right"/>
              <w:rPr>
                <w:rFonts w:ascii="ＭＳ ゴシック" w:eastAsia="ＭＳ ゴシック" w:hAnsi="ＭＳ ゴシック"/>
                <w:sz w:val="20"/>
                <w:szCs w:val="20"/>
              </w:rPr>
            </w:pPr>
            <w:r w:rsidRPr="00C9606C">
              <w:rPr>
                <w:rFonts w:ascii="ＭＳ ゴシック" w:eastAsia="ＭＳ ゴシック" w:hAnsi="ＭＳ ゴシック" w:hint="eastAsia"/>
                <w:sz w:val="20"/>
                <w:szCs w:val="20"/>
              </w:rPr>
              <w:t>円</w:t>
            </w:r>
          </w:p>
        </w:tc>
        <w:tc>
          <w:tcPr>
            <w:tcW w:w="3849" w:type="dxa"/>
          </w:tcPr>
          <w:p w:rsidR="00C9606C" w:rsidRPr="00C9606C" w:rsidRDefault="00C9606C">
            <w:pPr>
              <w:rPr>
                <w:rFonts w:ascii="ＭＳ ゴシック" w:eastAsia="ＭＳ ゴシック" w:hAnsi="ＭＳ ゴシック"/>
                <w:sz w:val="20"/>
                <w:szCs w:val="20"/>
              </w:rPr>
            </w:pPr>
          </w:p>
        </w:tc>
      </w:tr>
      <w:tr w:rsidR="00C9606C" w:rsidTr="00C9606C">
        <w:trPr>
          <w:trHeight w:val="340"/>
        </w:trPr>
        <w:tc>
          <w:tcPr>
            <w:tcW w:w="582" w:type="dxa"/>
            <w:vMerge/>
          </w:tcPr>
          <w:p w:rsidR="00C9606C" w:rsidRDefault="00C9606C" w:rsidP="00C9606C">
            <w:pPr>
              <w:jc w:val="left"/>
              <w:rPr>
                <w:rFonts w:ascii="ＭＳ ゴシック" w:eastAsia="ＭＳ ゴシック" w:hAnsi="ＭＳ ゴシック"/>
                <w:sz w:val="24"/>
                <w:szCs w:val="24"/>
              </w:rPr>
            </w:pPr>
          </w:p>
        </w:tc>
        <w:tc>
          <w:tcPr>
            <w:tcW w:w="546" w:type="dxa"/>
          </w:tcPr>
          <w:p w:rsidR="00C9606C" w:rsidRPr="00C9606C" w:rsidRDefault="00C9606C">
            <w:pPr>
              <w:rPr>
                <w:rFonts w:ascii="ＭＳ ゴシック" w:eastAsia="ＭＳ ゴシック" w:hAnsi="ＭＳ ゴシック"/>
                <w:sz w:val="20"/>
                <w:szCs w:val="20"/>
              </w:rPr>
            </w:pPr>
          </w:p>
        </w:tc>
        <w:tc>
          <w:tcPr>
            <w:tcW w:w="1844" w:type="dxa"/>
          </w:tcPr>
          <w:p w:rsidR="00C9606C" w:rsidRPr="00C9606C" w:rsidRDefault="00C9606C">
            <w:pPr>
              <w:rPr>
                <w:rFonts w:ascii="ＭＳ ゴシック" w:eastAsia="ＭＳ ゴシック" w:hAnsi="ＭＳ ゴシック"/>
                <w:sz w:val="20"/>
                <w:szCs w:val="20"/>
              </w:rPr>
            </w:pPr>
          </w:p>
        </w:tc>
        <w:tc>
          <w:tcPr>
            <w:tcW w:w="1679" w:type="dxa"/>
          </w:tcPr>
          <w:p w:rsidR="00C9606C" w:rsidRPr="00C9606C" w:rsidRDefault="00BE172D" w:rsidP="00BE172D">
            <w:pPr>
              <w:jc w:val="right"/>
              <w:rPr>
                <w:rFonts w:ascii="ＭＳ ゴシック" w:eastAsia="ＭＳ ゴシック" w:hAnsi="ＭＳ ゴシック"/>
                <w:sz w:val="20"/>
                <w:szCs w:val="20"/>
              </w:rPr>
            </w:pPr>
            <w:r w:rsidRPr="00C9606C">
              <w:rPr>
                <w:rFonts w:ascii="ＭＳ ゴシック" w:eastAsia="ＭＳ ゴシック" w:hAnsi="ＭＳ ゴシック" w:hint="eastAsia"/>
                <w:sz w:val="20"/>
                <w:szCs w:val="20"/>
              </w:rPr>
              <w:t>円</w:t>
            </w:r>
          </w:p>
        </w:tc>
        <w:tc>
          <w:tcPr>
            <w:tcW w:w="3849" w:type="dxa"/>
          </w:tcPr>
          <w:p w:rsidR="00C9606C" w:rsidRPr="00C9606C" w:rsidRDefault="00C9606C">
            <w:pPr>
              <w:rPr>
                <w:rFonts w:ascii="ＭＳ ゴシック" w:eastAsia="ＭＳ ゴシック" w:hAnsi="ＭＳ ゴシック"/>
                <w:sz w:val="20"/>
                <w:szCs w:val="20"/>
              </w:rPr>
            </w:pPr>
          </w:p>
        </w:tc>
      </w:tr>
      <w:tr w:rsidR="00C9606C" w:rsidTr="00D6281C">
        <w:trPr>
          <w:trHeight w:val="231"/>
        </w:trPr>
        <w:tc>
          <w:tcPr>
            <w:tcW w:w="582" w:type="dxa"/>
            <w:vMerge/>
            <w:tcBorders>
              <w:bottom w:val="double" w:sz="4" w:space="0" w:color="auto"/>
            </w:tcBorders>
          </w:tcPr>
          <w:p w:rsidR="00C9606C" w:rsidRDefault="00C9606C" w:rsidP="00C9606C">
            <w:pPr>
              <w:jc w:val="left"/>
              <w:rPr>
                <w:rFonts w:ascii="ＭＳ ゴシック" w:eastAsia="ＭＳ ゴシック" w:hAnsi="ＭＳ ゴシック"/>
                <w:sz w:val="24"/>
                <w:szCs w:val="24"/>
              </w:rPr>
            </w:pPr>
          </w:p>
        </w:tc>
        <w:tc>
          <w:tcPr>
            <w:tcW w:w="546" w:type="dxa"/>
            <w:tcBorders>
              <w:bottom w:val="double" w:sz="4" w:space="0" w:color="auto"/>
            </w:tcBorders>
          </w:tcPr>
          <w:p w:rsidR="00C9606C" w:rsidRPr="00C9606C" w:rsidRDefault="00C9606C">
            <w:pPr>
              <w:rPr>
                <w:rFonts w:ascii="ＭＳ ゴシック" w:eastAsia="ＭＳ ゴシック" w:hAnsi="ＭＳ ゴシック"/>
                <w:sz w:val="20"/>
                <w:szCs w:val="20"/>
              </w:rPr>
            </w:pPr>
          </w:p>
        </w:tc>
        <w:tc>
          <w:tcPr>
            <w:tcW w:w="1844" w:type="dxa"/>
            <w:tcBorders>
              <w:bottom w:val="double" w:sz="4" w:space="0" w:color="auto"/>
            </w:tcBorders>
          </w:tcPr>
          <w:p w:rsidR="00C9606C" w:rsidRPr="00C9606C" w:rsidRDefault="00C9606C">
            <w:pPr>
              <w:rPr>
                <w:rFonts w:ascii="ＭＳ ゴシック" w:eastAsia="ＭＳ ゴシック" w:hAnsi="ＭＳ ゴシック"/>
                <w:sz w:val="20"/>
                <w:szCs w:val="20"/>
              </w:rPr>
            </w:pPr>
          </w:p>
        </w:tc>
        <w:tc>
          <w:tcPr>
            <w:tcW w:w="1679" w:type="dxa"/>
            <w:tcBorders>
              <w:bottom w:val="double" w:sz="4" w:space="0" w:color="auto"/>
            </w:tcBorders>
          </w:tcPr>
          <w:p w:rsidR="00C9606C" w:rsidRPr="00C9606C" w:rsidRDefault="00BE172D" w:rsidP="00BE172D">
            <w:pPr>
              <w:jc w:val="right"/>
              <w:rPr>
                <w:rFonts w:ascii="ＭＳ ゴシック" w:eastAsia="ＭＳ ゴシック" w:hAnsi="ＭＳ ゴシック"/>
                <w:sz w:val="20"/>
                <w:szCs w:val="20"/>
              </w:rPr>
            </w:pPr>
            <w:r w:rsidRPr="00C9606C">
              <w:rPr>
                <w:rFonts w:ascii="ＭＳ ゴシック" w:eastAsia="ＭＳ ゴシック" w:hAnsi="ＭＳ ゴシック" w:hint="eastAsia"/>
                <w:sz w:val="20"/>
                <w:szCs w:val="20"/>
              </w:rPr>
              <w:t>円</w:t>
            </w:r>
          </w:p>
        </w:tc>
        <w:tc>
          <w:tcPr>
            <w:tcW w:w="3849" w:type="dxa"/>
            <w:tcBorders>
              <w:bottom w:val="double" w:sz="4" w:space="0" w:color="auto"/>
            </w:tcBorders>
          </w:tcPr>
          <w:p w:rsidR="00C9606C" w:rsidRPr="00C9606C" w:rsidRDefault="00C9606C">
            <w:pPr>
              <w:rPr>
                <w:rFonts w:ascii="ＭＳ ゴシック" w:eastAsia="ＭＳ ゴシック" w:hAnsi="ＭＳ ゴシック"/>
                <w:sz w:val="20"/>
                <w:szCs w:val="20"/>
              </w:rPr>
            </w:pPr>
          </w:p>
        </w:tc>
      </w:tr>
      <w:tr w:rsidR="00D6281C" w:rsidTr="00D6281C">
        <w:trPr>
          <w:trHeight w:val="231"/>
        </w:trPr>
        <w:tc>
          <w:tcPr>
            <w:tcW w:w="2972" w:type="dxa"/>
            <w:gridSpan w:val="3"/>
            <w:tcBorders>
              <w:top w:val="double" w:sz="4" w:space="0" w:color="auto"/>
            </w:tcBorders>
            <w:vAlign w:val="center"/>
          </w:tcPr>
          <w:p w:rsidR="00D6281C" w:rsidRPr="00C9606C" w:rsidRDefault="00D6281C" w:rsidP="00D6281C">
            <w:pPr>
              <w:jc w:val="center"/>
              <w:rPr>
                <w:rFonts w:ascii="ＭＳ ゴシック" w:eastAsia="ＭＳ ゴシック" w:hAnsi="ＭＳ ゴシック"/>
                <w:sz w:val="20"/>
                <w:szCs w:val="20"/>
              </w:rPr>
            </w:pPr>
            <w:r w:rsidRPr="00DC2B72">
              <w:rPr>
                <w:rFonts w:ascii="ＭＳ ゴシック" w:eastAsia="ＭＳ ゴシック" w:hAnsi="ＭＳ ゴシック" w:hint="eastAsia"/>
                <w:szCs w:val="21"/>
              </w:rPr>
              <w:t>1カ月当たりの合計額</w:t>
            </w:r>
          </w:p>
        </w:tc>
        <w:tc>
          <w:tcPr>
            <w:tcW w:w="1679" w:type="dxa"/>
            <w:tcBorders>
              <w:top w:val="double" w:sz="4" w:space="0" w:color="auto"/>
            </w:tcBorders>
            <w:vAlign w:val="center"/>
          </w:tcPr>
          <w:p w:rsidR="00D6281C" w:rsidRPr="00C9606C" w:rsidRDefault="00D6281C" w:rsidP="00BE172D">
            <w:pPr>
              <w:jc w:val="right"/>
              <w:rPr>
                <w:rFonts w:ascii="ＭＳ ゴシック" w:eastAsia="ＭＳ ゴシック" w:hAnsi="ＭＳ ゴシック"/>
                <w:sz w:val="20"/>
                <w:szCs w:val="20"/>
              </w:rPr>
            </w:pPr>
            <w:r w:rsidRPr="00BE172D">
              <w:rPr>
                <w:rFonts w:ascii="ＭＳ ゴシック" w:eastAsia="ＭＳ ゴシック" w:hAnsi="ＭＳ ゴシック" w:hint="eastAsia"/>
                <w:szCs w:val="21"/>
              </w:rPr>
              <w:t>円</w:t>
            </w:r>
          </w:p>
        </w:tc>
        <w:tc>
          <w:tcPr>
            <w:tcW w:w="3849" w:type="dxa"/>
            <w:tcBorders>
              <w:top w:val="double" w:sz="4" w:space="0" w:color="auto"/>
            </w:tcBorders>
          </w:tcPr>
          <w:p w:rsidR="00D6281C" w:rsidRDefault="00D6281C">
            <w:pPr>
              <w:rPr>
                <w:rFonts w:ascii="ＭＳ ゴシック" w:eastAsia="ＭＳ ゴシック" w:hAnsi="ＭＳ ゴシック"/>
                <w:sz w:val="20"/>
                <w:szCs w:val="20"/>
              </w:rPr>
            </w:pPr>
          </w:p>
          <w:p w:rsidR="00D6281C" w:rsidRPr="00C9606C" w:rsidRDefault="00D6281C">
            <w:pPr>
              <w:rPr>
                <w:rFonts w:ascii="ＭＳ ゴシック" w:eastAsia="ＭＳ ゴシック" w:hAnsi="ＭＳ ゴシック"/>
                <w:sz w:val="20"/>
                <w:szCs w:val="20"/>
              </w:rPr>
            </w:pPr>
          </w:p>
        </w:tc>
      </w:tr>
    </w:tbl>
    <w:p w:rsidR="008B706E" w:rsidRDefault="008B706E" w:rsidP="00D6281C">
      <w:pPr>
        <w:ind w:left="265" w:hangingChars="156" w:hanging="265"/>
        <w:rPr>
          <w:rFonts w:ascii="ＭＳ ゴシック" w:eastAsia="ＭＳ ゴシック" w:hAnsi="ＭＳ ゴシック"/>
          <w:sz w:val="17"/>
          <w:szCs w:val="17"/>
        </w:rPr>
      </w:pPr>
    </w:p>
    <w:p w:rsidR="00AC6996" w:rsidRDefault="00AC6996" w:rsidP="00AC6996">
      <w:pPr>
        <w:ind w:left="265" w:hangingChars="156" w:hanging="265"/>
        <w:rPr>
          <w:rFonts w:ascii="ＭＳ ゴシック" w:eastAsia="ＭＳ ゴシック" w:hAnsi="ＭＳ ゴシック"/>
          <w:sz w:val="17"/>
          <w:szCs w:val="17"/>
        </w:rPr>
      </w:pPr>
      <w:r>
        <w:rPr>
          <w:rFonts w:ascii="ＭＳ ゴシック" w:eastAsia="ＭＳ ゴシック" w:hAnsi="ＭＳ ゴシック" w:hint="eastAsia"/>
          <w:sz w:val="17"/>
          <w:szCs w:val="17"/>
        </w:rPr>
        <w:t>※ 基準月は、本書作成月ではなく認定予定月として作成すること。また認定された際には別途、本書記載内容と同内容で無料低額宿泊所の変更届が必要であるので注意すること。</w:t>
      </w:r>
    </w:p>
    <w:p w:rsidR="00AC6996" w:rsidRPr="00DC2B72" w:rsidRDefault="00AC6996" w:rsidP="00AC6996">
      <w:pPr>
        <w:ind w:left="265" w:hangingChars="156" w:hanging="265"/>
        <w:rPr>
          <w:rFonts w:ascii="ＭＳ ゴシック" w:eastAsia="ＭＳ ゴシック" w:hAnsi="ＭＳ ゴシック"/>
          <w:sz w:val="17"/>
          <w:szCs w:val="17"/>
        </w:rPr>
      </w:pPr>
      <w:r w:rsidRPr="00DC2B72">
        <w:rPr>
          <w:rFonts w:ascii="ＭＳ ゴシック" w:eastAsia="ＭＳ ゴシック" w:hAnsi="ＭＳ ゴシック" w:hint="eastAsia"/>
          <w:sz w:val="17"/>
          <w:szCs w:val="17"/>
        </w:rPr>
        <w:t>※ 月額には、定額である場合にはその額を、実費による場合には標準的な額を記載してその算定根拠を</w:t>
      </w:r>
      <w:r>
        <w:rPr>
          <w:rFonts w:ascii="ＭＳ ゴシック" w:eastAsia="ＭＳ ゴシック" w:hAnsi="ＭＳ ゴシック" w:hint="eastAsia"/>
          <w:sz w:val="17"/>
          <w:szCs w:val="17"/>
        </w:rPr>
        <w:t>「</w:t>
      </w:r>
      <w:r w:rsidRPr="00DC2B72">
        <w:rPr>
          <w:rFonts w:ascii="ＭＳ ゴシック" w:eastAsia="ＭＳ ゴシック" w:hAnsi="ＭＳ ゴシック" w:hint="eastAsia"/>
          <w:sz w:val="17"/>
          <w:szCs w:val="17"/>
        </w:rPr>
        <w:t>内訳等</w:t>
      </w:r>
      <w:r>
        <w:rPr>
          <w:rFonts w:ascii="ＭＳ ゴシック" w:eastAsia="ＭＳ ゴシック" w:hAnsi="ＭＳ ゴシック" w:hint="eastAsia"/>
          <w:sz w:val="17"/>
          <w:szCs w:val="17"/>
        </w:rPr>
        <w:t>」の欄</w:t>
      </w:r>
      <w:r w:rsidRPr="00DC2B72">
        <w:rPr>
          <w:rFonts w:ascii="ＭＳ ゴシック" w:eastAsia="ＭＳ ゴシック" w:hAnsi="ＭＳ ゴシック" w:hint="eastAsia"/>
          <w:sz w:val="17"/>
          <w:szCs w:val="17"/>
        </w:rPr>
        <w:t>に</w:t>
      </w:r>
      <w:r>
        <w:rPr>
          <w:rFonts w:ascii="ＭＳ ゴシック" w:eastAsia="ＭＳ ゴシック" w:hAnsi="ＭＳ ゴシック" w:hint="eastAsia"/>
          <w:sz w:val="17"/>
          <w:szCs w:val="17"/>
        </w:rPr>
        <w:t>記載</w:t>
      </w:r>
      <w:r w:rsidRPr="00DC2B72">
        <w:rPr>
          <w:rFonts w:ascii="ＭＳ ゴシック" w:eastAsia="ＭＳ ゴシック" w:hAnsi="ＭＳ ゴシック" w:hint="eastAsia"/>
          <w:sz w:val="17"/>
          <w:szCs w:val="17"/>
        </w:rPr>
        <w:t>す</w:t>
      </w:r>
      <w:r>
        <w:rPr>
          <w:rFonts w:ascii="ＭＳ ゴシック" w:eastAsia="ＭＳ ゴシック" w:hAnsi="ＭＳ ゴシック" w:hint="eastAsia"/>
          <w:sz w:val="17"/>
          <w:szCs w:val="17"/>
        </w:rPr>
        <w:t>る</w:t>
      </w:r>
      <w:r w:rsidRPr="00DC2B72">
        <w:rPr>
          <w:rFonts w:ascii="ＭＳ ゴシック" w:eastAsia="ＭＳ ゴシック" w:hAnsi="ＭＳ ゴシック" w:hint="eastAsia"/>
          <w:sz w:val="17"/>
          <w:szCs w:val="17"/>
        </w:rPr>
        <w:t>こと。</w:t>
      </w:r>
    </w:p>
    <w:p w:rsidR="00AC6996" w:rsidRDefault="00AC6996" w:rsidP="00AC6996">
      <w:pPr>
        <w:ind w:left="255" w:hangingChars="150" w:hanging="255"/>
        <w:rPr>
          <w:rFonts w:ascii="ＭＳ ゴシック" w:eastAsia="ＭＳ ゴシック" w:hAnsi="ＭＳ ゴシック"/>
          <w:sz w:val="17"/>
          <w:szCs w:val="17"/>
        </w:rPr>
      </w:pPr>
      <w:r w:rsidRPr="00DC2B72">
        <w:rPr>
          <w:rFonts w:ascii="ＭＳ ゴシック" w:eastAsia="ＭＳ ゴシック" w:hAnsi="ＭＳ ゴシック" w:hint="eastAsia"/>
          <w:sz w:val="17"/>
          <w:szCs w:val="17"/>
        </w:rPr>
        <w:t>※</w:t>
      </w:r>
      <w:r>
        <w:rPr>
          <w:rFonts w:ascii="ＭＳ ゴシック" w:eastAsia="ＭＳ ゴシック" w:hAnsi="ＭＳ ゴシック" w:hint="eastAsia"/>
          <w:sz w:val="17"/>
          <w:szCs w:val="17"/>
        </w:rPr>
        <w:t xml:space="preserve"> 居室の使用等及びサービスの提供以外の費用等がある場合には、「</w:t>
      </w:r>
      <w:r w:rsidRPr="00DC2B72">
        <w:rPr>
          <w:rFonts w:ascii="ＭＳ ゴシック" w:eastAsia="ＭＳ ゴシック" w:hAnsi="ＭＳ ゴシック" w:hint="eastAsia"/>
          <w:sz w:val="17"/>
          <w:szCs w:val="17"/>
        </w:rPr>
        <w:t>１カ月当たりの合計額</w:t>
      </w:r>
      <w:r>
        <w:rPr>
          <w:rFonts w:ascii="ＭＳ ゴシック" w:eastAsia="ＭＳ ゴシック" w:hAnsi="ＭＳ ゴシック" w:hint="eastAsia"/>
          <w:sz w:val="17"/>
          <w:szCs w:val="17"/>
        </w:rPr>
        <w:t>」</w:t>
      </w:r>
      <w:r w:rsidRPr="00DC2B72">
        <w:rPr>
          <w:rFonts w:ascii="ＭＳ ゴシック" w:eastAsia="ＭＳ ゴシック" w:hAnsi="ＭＳ ゴシック" w:hint="eastAsia"/>
          <w:sz w:val="17"/>
          <w:szCs w:val="17"/>
        </w:rPr>
        <w:t>の</w:t>
      </w:r>
      <w:r>
        <w:rPr>
          <w:rFonts w:ascii="ＭＳ ゴシック" w:eastAsia="ＭＳ ゴシック" w:hAnsi="ＭＳ ゴシック" w:hint="eastAsia"/>
          <w:sz w:val="17"/>
          <w:szCs w:val="17"/>
        </w:rPr>
        <w:t>「</w:t>
      </w:r>
      <w:r w:rsidRPr="00DC2B72">
        <w:rPr>
          <w:rFonts w:ascii="ＭＳ ゴシック" w:eastAsia="ＭＳ ゴシック" w:hAnsi="ＭＳ ゴシック" w:hint="eastAsia"/>
          <w:sz w:val="17"/>
          <w:szCs w:val="17"/>
        </w:rPr>
        <w:t>内訳等</w:t>
      </w:r>
      <w:r>
        <w:rPr>
          <w:rFonts w:ascii="ＭＳ ゴシック" w:eastAsia="ＭＳ ゴシック" w:hAnsi="ＭＳ ゴシック" w:hint="eastAsia"/>
          <w:sz w:val="17"/>
          <w:szCs w:val="17"/>
        </w:rPr>
        <w:t>」の欄</w:t>
      </w:r>
      <w:r w:rsidRPr="00DC2B72">
        <w:rPr>
          <w:rFonts w:ascii="ＭＳ ゴシック" w:eastAsia="ＭＳ ゴシック" w:hAnsi="ＭＳ ゴシック" w:hint="eastAsia"/>
          <w:sz w:val="17"/>
          <w:szCs w:val="17"/>
        </w:rPr>
        <w:t>に記載すること。</w:t>
      </w:r>
    </w:p>
    <w:p w:rsidR="00F45747" w:rsidRPr="00AC6996" w:rsidRDefault="00AC6996">
      <w:pPr>
        <w:rPr>
          <w:rFonts w:ascii="ＭＳ ゴシック" w:eastAsia="ＭＳ ゴシック" w:hAnsi="ＭＳ ゴシック"/>
          <w:sz w:val="17"/>
          <w:szCs w:val="17"/>
        </w:rPr>
      </w:pPr>
      <w:r>
        <w:rPr>
          <w:rFonts w:ascii="ＭＳ ゴシック" w:eastAsia="ＭＳ ゴシック" w:hAnsi="ＭＳ ゴシック" w:hint="eastAsia"/>
          <w:sz w:val="17"/>
          <w:szCs w:val="17"/>
        </w:rPr>
        <w:t>※ 基本サービス費は7,000円以内に設定されていることが、認定の必要条件であることに注意すること。</w:t>
      </w:r>
    </w:p>
    <w:sectPr w:rsidR="00F45747" w:rsidRPr="00AC6996" w:rsidSect="009812FA">
      <w:pgSz w:w="11906" w:h="16838" w:code="9"/>
      <w:pgMar w:top="1134" w:right="1701" w:bottom="85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262D3" w:rsidRDefault="005262D3" w:rsidP="00BD391D">
      <w:r>
        <w:separator/>
      </w:r>
    </w:p>
  </w:endnote>
  <w:endnote w:type="continuationSeparator" w:id="0">
    <w:p w:rsidR="005262D3" w:rsidRDefault="005262D3" w:rsidP="00BD39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262D3" w:rsidRDefault="005262D3" w:rsidP="00BD391D">
      <w:r>
        <w:separator/>
      </w:r>
    </w:p>
  </w:footnote>
  <w:footnote w:type="continuationSeparator" w:id="0">
    <w:p w:rsidR="005262D3" w:rsidRDefault="005262D3" w:rsidP="00BD391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12FA"/>
    <w:rsid w:val="000172E7"/>
    <w:rsid w:val="00094134"/>
    <w:rsid w:val="000D5597"/>
    <w:rsid w:val="001712E6"/>
    <w:rsid w:val="00191FFE"/>
    <w:rsid w:val="0023791C"/>
    <w:rsid w:val="0024413E"/>
    <w:rsid w:val="002817BE"/>
    <w:rsid w:val="003512A7"/>
    <w:rsid w:val="00353207"/>
    <w:rsid w:val="003C2F94"/>
    <w:rsid w:val="004B0994"/>
    <w:rsid w:val="004F080F"/>
    <w:rsid w:val="00504AF6"/>
    <w:rsid w:val="005262D3"/>
    <w:rsid w:val="00576A51"/>
    <w:rsid w:val="005A6C5A"/>
    <w:rsid w:val="00665A63"/>
    <w:rsid w:val="0067235E"/>
    <w:rsid w:val="006C415E"/>
    <w:rsid w:val="007129EC"/>
    <w:rsid w:val="00723C2C"/>
    <w:rsid w:val="007347F2"/>
    <w:rsid w:val="00787F3D"/>
    <w:rsid w:val="007E4429"/>
    <w:rsid w:val="007E6AC0"/>
    <w:rsid w:val="007E6DDA"/>
    <w:rsid w:val="008B365B"/>
    <w:rsid w:val="008B706E"/>
    <w:rsid w:val="00972486"/>
    <w:rsid w:val="009812FA"/>
    <w:rsid w:val="00990696"/>
    <w:rsid w:val="00A412B1"/>
    <w:rsid w:val="00AC6996"/>
    <w:rsid w:val="00AE7B8E"/>
    <w:rsid w:val="00B168ED"/>
    <w:rsid w:val="00BD391D"/>
    <w:rsid w:val="00BE172D"/>
    <w:rsid w:val="00BF22A1"/>
    <w:rsid w:val="00C339E1"/>
    <w:rsid w:val="00C87A56"/>
    <w:rsid w:val="00C9606C"/>
    <w:rsid w:val="00CD1B6C"/>
    <w:rsid w:val="00CE5F33"/>
    <w:rsid w:val="00D6281C"/>
    <w:rsid w:val="00DC2B72"/>
    <w:rsid w:val="00E22D70"/>
    <w:rsid w:val="00E51698"/>
    <w:rsid w:val="00EA253F"/>
    <w:rsid w:val="00EC31D8"/>
    <w:rsid w:val="00F35ECF"/>
    <w:rsid w:val="00F45747"/>
    <w:rsid w:val="00F70A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09CB95E3"/>
  <w15:chartTrackingRefBased/>
  <w15:docId w15:val="{CBC07573-831F-4CB1-826F-A56C3591B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812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BD391D"/>
    <w:pPr>
      <w:tabs>
        <w:tab w:val="center" w:pos="4252"/>
        <w:tab w:val="right" w:pos="8504"/>
      </w:tabs>
      <w:snapToGrid w:val="0"/>
    </w:pPr>
  </w:style>
  <w:style w:type="character" w:customStyle="1" w:styleId="a5">
    <w:name w:val="ヘッダー (文字)"/>
    <w:basedOn w:val="a0"/>
    <w:link w:val="a4"/>
    <w:uiPriority w:val="99"/>
    <w:rsid w:val="00BD391D"/>
  </w:style>
  <w:style w:type="paragraph" w:styleId="a6">
    <w:name w:val="footer"/>
    <w:basedOn w:val="a"/>
    <w:link w:val="a7"/>
    <w:uiPriority w:val="99"/>
    <w:unhideWhenUsed/>
    <w:rsid w:val="00BD391D"/>
    <w:pPr>
      <w:tabs>
        <w:tab w:val="center" w:pos="4252"/>
        <w:tab w:val="right" w:pos="8504"/>
      </w:tabs>
      <w:snapToGrid w:val="0"/>
    </w:pPr>
  </w:style>
  <w:style w:type="character" w:customStyle="1" w:styleId="a7">
    <w:name w:val="フッター (文字)"/>
    <w:basedOn w:val="a0"/>
    <w:link w:val="a6"/>
    <w:uiPriority w:val="99"/>
    <w:rsid w:val="00BD391D"/>
  </w:style>
  <w:style w:type="paragraph" w:styleId="a8">
    <w:name w:val="Balloon Text"/>
    <w:basedOn w:val="a"/>
    <w:link w:val="a9"/>
    <w:uiPriority w:val="99"/>
    <w:semiHidden/>
    <w:unhideWhenUsed/>
    <w:rsid w:val="007E6AC0"/>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7E6AC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0448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Pages>
  <Words>91</Words>
  <Characters>525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泉 雄祐(izumi-yuusuke.ir9)</dc:creator>
  <cp:keywords/>
  <dc:description/>
  <cp:lastModifiedBy>髙木　ゆり子</cp:lastModifiedBy>
  <cp:revision>19</cp:revision>
  <cp:lastPrinted>2020-03-25T09:23:00Z</cp:lastPrinted>
  <dcterms:created xsi:type="dcterms:W3CDTF">2020-03-18T05:50:00Z</dcterms:created>
  <dcterms:modified xsi:type="dcterms:W3CDTF">2020-09-03T05:07:00Z</dcterms:modified>
</cp:coreProperties>
</file>